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9C" w:rsidRPr="006706F8" w:rsidRDefault="008A209C" w:rsidP="00D441E1">
      <w:pPr>
        <w:rPr>
          <w:rFonts w:ascii="Times New Roman" w:hAnsi="Times New Roman" w:cs="Times New Roman"/>
        </w:rPr>
      </w:pPr>
      <w:r w:rsidRPr="006706F8">
        <w:rPr>
          <w:rFonts w:ascii="Times New Roman" w:hAnsi="Times New Roman" w:cs="Times New Roman"/>
        </w:rPr>
        <w:t>Załącznik nr 1 do SWZ</w:t>
      </w:r>
    </w:p>
    <w:p w:rsidR="00477F7B" w:rsidRPr="006706F8" w:rsidRDefault="00477F7B" w:rsidP="00477F7B">
      <w:pPr>
        <w:rPr>
          <w:rFonts w:ascii="Times New Roman" w:hAnsi="Times New Roman" w:cs="Times New Roman"/>
          <w:color w:val="000000"/>
          <w:sz w:val="16"/>
        </w:rPr>
      </w:pPr>
    </w:p>
    <w:p w:rsidR="00477F7B" w:rsidRPr="006706F8" w:rsidRDefault="00477F7B" w:rsidP="00477F7B">
      <w:pPr>
        <w:pStyle w:val="Nagwek1"/>
        <w:rPr>
          <w:color w:val="000000"/>
          <w:lang w:val="pl-PL"/>
        </w:rPr>
      </w:pPr>
    </w:p>
    <w:p w:rsidR="00477F7B" w:rsidRPr="006706F8" w:rsidRDefault="00477F7B" w:rsidP="00477F7B">
      <w:pPr>
        <w:pStyle w:val="Nagwek1"/>
        <w:rPr>
          <w:color w:val="000000"/>
          <w:lang w:val="pl-PL"/>
        </w:rPr>
      </w:pPr>
    </w:p>
    <w:p w:rsidR="00477F7B" w:rsidRPr="006706F8" w:rsidRDefault="00477F7B" w:rsidP="00477F7B">
      <w:pPr>
        <w:pStyle w:val="Nagwek1"/>
        <w:rPr>
          <w:color w:val="000000"/>
          <w:sz w:val="40"/>
        </w:rPr>
      </w:pPr>
      <w:r w:rsidRPr="006706F8">
        <w:rPr>
          <w:color w:val="000000"/>
          <w:sz w:val="40"/>
        </w:rPr>
        <w:t>O F E R T A</w:t>
      </w:r>
    </w:p>
    <w:p w:rsidR="00477F7B" w:rsidRPr="006706F8" w:rsidRDefault="00477F7B" w:rsidP="00477F7B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477F7B" w:rsidRPr="006706F8" w:rsidRDefault="00477F7B" w:rsidP="00477F7B">
      <w:pPr>
        <w:rPr>
          <w:rFonts w:ascii="Times New Roman" w:hAnsi="Times New Roman" w:cs="Times New Roman"/>
          <w:color w:val="000000"/>
          <w:lang w:val="de-DE"/>
        </w:rPr>
      </w:pPr>
    </w:p>
    <w:p w:rsidR="00477F7B" w:rsidRPr="006706F8" w:rsidRDefault="00477F7B" w:rsidP="00477F7B">
      <w:pPr>
        <w:rPr>
          <w:rFonts w:ascii="Times New Roman" w:hAnsi="Times New Roman" w:cs="Times New Roman"/>
          <w:color w:val="000000"/>
          <w:lang w:val="de-DE"/>
        </w:rPr>
      </w:pPr>
    </w:p>
    <w:p w:rsidR="00477F7B" w:rsidRPr="006706F8" w:rsidRDefault="00477F7B" w:rsidP="00AD4C74">
      <w:pPr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na dostawę:</w:t>
      </w:r>
      <w:r w:rsidR="00AD4C74" w:rsidRPr="006706F8">
        <w:rPr>
          <w:rFonts w:ascii="Times New Roman" w:hAnsi="Times New Roman" w:cs="Times New Roman"/>
          <w:color w:val="000000"/>
          <w:sz w:val="24"/>
          <w:szCs w:val="24"/>
        </w:rPr>
        <w:t xml:space="preserve"> sprzętu komputerowego </w:t>
      </w:r>
    </w:p>
    <w:p w:rsidR="00477F7B" w:rsidRPr="006706F8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:rsidR="00477F7B" w:rsidRPr="006706F8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 xml:space="preserve"> Przemysłowy Instytut Automatyki i Pomiarów PIAP</w:t>
      </w:r>
    </w:p>
    <w:p w:rsidR="00477F7B" w:rsidRPr="006706F8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7B" w:rsidRPr="006706F8" w:rsidRDefault="00477F7B" w:rsidP="00477F7B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Postępowanie o udzielenie zamówienia publicznego w trybie</w:t>
      </w:r>
    </w:p>
    <w:p w:rsidR="00477F7B" w:rsidRPr="006706F8" w:rsidRDefault="003811CD" w:rsidP="00477F7B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podstawowym</w:t>
      </w:r>
    </w:p>
    <w:p w:rsidR="00477F7B" w:rsidRPr="006706F8" w:rsidRDefault="00477F7B" w:rsidP="00477F7B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Znak</w:t>
      </w:r>
      <w:r w:rsidR="003811CD" w:rsidRPr="006706F8">
        <w:rPr>
          <w:color w:val="000000"/>
          <w:sz w:val="24"/>
        </w:rPr>
        <w:t xml:space="preserve"> KZP/</w:t>
      </w:r>
      <w:r w:rsidR="003F36EA" w:rsidRPr="006706F8">
        <w:rPr>
          <w:color w:val="000000"/>
          <w:sz w:val="24"/>
        </w:rPr>
        <w:t>0</w:t>
      </w:r>
      <w:r w:rsidR="006706F8" w:rsidRPr="006706F8">
        <w:rPr>
          <w:color w:val="000000"/>
          <w:sz w:val="24"/>
        </w:rPr>
        <w:t>4</w:t>
      </w:r>
      <w:r w:rsidRPr="006706F8">
        <w:rPr>
          <w:color w:val="000000"/>
          <w:sz w:val="24"/>
        </w:rPr>
        <w:t>/202</w:t>
      </w:r>
      <w:r w:rsidR="004C43E7" w:rsidRPr="006706F8">
        <w:rPr>
          <w:color w:val="000000"/>
          <w:sz w:val="24"/>
        </w:rPr>
        <w:t>2</w:t>
      </w:r>
    </w:p>
    <w:p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:rsidR="00477F7B" w:rsidRPr="006706F8" w:rsidRDefault="00477F7B" w:rsidP="00477F7B">
      <w:pPr>
        <w:pStyle w:val="Nagwek2"/>
        <w:rPr>
          <w:color w:val="000000"/>
        </w:rPr>
      </w:pPr>
      <w:r w:rsidRPr="006706F8">
        <w:rPr>
          <w:color w:val="000000"/>
        </w:rPr>
        <w:t>DANE WYKONAWCY</w:t>
      </w:r>
    </w:p>
    <w:p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477F7B" w:rsidRPr="006706F8" w:rsidRDefault="00477F7B" w:rsidP="00477F7B">
      <w:pPr>
        <w:pStyle w:val="Tekstpodstawowy3"/>
        <w:rPr>
          <w:color w:val="000000"/>
        </w:rPr>
      </w:pPr>
    </w:p>
    <w:p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477F7B" w:rsidRPr="006706F8" w:rsidRDefault="00477F7B" w:rsidP="00477F7B">
      <w:pPr>
        <w:pStyle w:val="Tekstpodstawowy3"/>
        <w:rPr>
          <w:color w:val="000000"/>
        </w:rPr>
      </w:pPr>
    </w:p>
    <w:p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7D53FD" w:rsidRPr="006706F8" w:rsidRDefault="007D53FD" w:rsidP="00477F7B">
      <w:pPr>
        <w:pStyle w:val="Tekstpodstawowy3"/>
        <w:rPr>
          <w:color w:val="000000"/>
        </w:rPr>
      </w:pPr>
    </w:p>
    <w:p w:rsidR="007D53FD" w:rsidRPr="006706F8" w:rsidRDefault="007D53FD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NIP ……………………………………………………………………………..</w:t>
      </w:r>
    </w:p>
    <w:p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:rsidR="00477F7B" w:rsidRPr="006706F8" w:rsidRDefault="00477F7B" w:rsidP="00477F7B">
      <w:pPr>
        <w:pStyle w:val="Tekstpodstawowy3"/>
        <w:rPr>
          <w:color w:val="000000"/>
          <w:lang w:val="en-US"/>
        </w:rPr>
      </w:pPr>
      <w:r w:rsidRPr="006706F8">
        <w:rPr>
          <w:color w:val="000000"/>
          <w:lang w:val="en-US"/>
        </w:rPr>
        <w:t>Telefon..........................................................................................................................................</w:t>
      </w:r>
    </w:p>
    <w:p w:rsidR="00477F7B" w:rsidRPr="006706F8" w:rsidRDefault="00477F7B" w:rsidP="00477F7B">
      <w:pPr>
        <w:pStyle w:val="Tekstpodstawowy3"/>
        <w:rPr>
          <w:color w:val="000000"/>
          <w:lang w:val="en-US"/>
        </w:rPr>
      </w:pPr>
    </w:p>
    <w:p w:rsidR="00477F7B" w:rsidRPr="006706F8" w:rsidRDefault="007D53FD" w:rsidP="00477F7B">
      <w:pPr>
        <w:pStyle w:val="Tekstpodstawowy3"/>
        <w:rPr>
          <w:color w:val="000000"/>
          <w:lang w:val="en-US"/>
        </w:rPr>
      </w:pPr>
      <w:r w:rsidRPr="006706F8">
        <w:rPr>
          <w:color w:val="000000"/>
          <w:lang w:val="en-US"/>
        </w:rPr>
        <w:t xml:space="preserve">Email </w:t>
      </w:r>
      <w:r w:rsidR="00477F7B" w:rsidRPr="006706F8">
        <w:rPr>
          <w:color w:val="000000"/>
          <w:lang w:val="en-US"/>
        </w:rPr>
        <w:t>..............................................................................................................................................</w:t>
      </w:r>
    </w:p>
    <w:p w:rsidR="00477F7B" w:rsidRPr="006706F8" w:rsidRDefault="00477F7B" w:rsidP="00477F7B">
      <w:pPr>
        <w:rPr>
          <w:rFonts w:ascii="Times New Roman" w:hAnsi="Times New Roman" w:cs="Times New Roman"/>
          <w:color w:val="000000"/>
          <w:lang w:val="en-US"/>
        </w:rPr>
      </w:pPr>
    </w:p>
    <w:p w:rsidR="00477F7B" w:rsidRPr="006706F8" w:rsidRDefault="00477F7B" w:rsidP="00477F7B">
      <w:pPr>
        <w:rPr>
          <w:rFonts w:ascii="Times New Roman" w:hAnsi="Times New Roman" w:cs="Times New Roman"/>
          <w:color w:val="000000"/>
          <w:lang w:val="en-US"/>
        </w:rPr>
      </w:pPr>
    </w:p>
    <w:p w:rsidR="00477F7B" w:rsidRPr="006706F8" w:rsidRDefault="00477F7B" w:rsidP="00477F7B">
      <w:pPr>
        <w:pStyle w:val="Tekstpodstawowy3"/>
        <w:rPr>
          <w:color w:val="000000"/>
          <w:lang w:val="en-US"/>
        </w:rPr>
      </w:pPr>
    </w:p>
    <w:p w:rsidR="008A209C" w:rsidRPr="006706F8" w:rsidRDefault="008A209C" w:rsidP="008A209C">
      <w:pPr>
        <w:rPr>
          <w:rFonts w:ascii="Times New Roman" w:hAnsi="Times New Roman" w:cs="Times New Roman"/>
          <w:lang w:val="en-US"/>
        </w:rPr>
      </w:pPr>
    </w:p>
    <w:p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06F8">
        <w:rPr>
          <w:rFonts w:ascii="Times New Roman" w:hAnsi="Times New Roman" w:cs="Times New Roman"/>
          <w:b/>
          <w:sz w:val="24"/>
          <w:szCs w:val="24"/>
          <w:lang w:val="en-US"/>
        </w:rPr>
        <w:t>FORMULARZ OFERTY</w:t>
      </w: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Ja/my* niżej podpisani:</w:t>
      </w: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6706F8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:rsidR="008A209C" w:rsidRPr="006706F8" w:rsidRDefault="008A209C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:rsidR="007D53FD" w:rsidRPr="006706F8" w:rsidRDefault="007D53FD" w:rsidP="007D53FD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6706F8">
        <w:rPr>
          <w:rFonts w:ascii="Times New Roman" w:hAnsi="Times New Roman"/>
          <w:b w:val="0"/>
          <w:sz w:val="16"/>
          <w:szCs w:val="16"/>
        </w:rPr>
        <w:t>(zaznaczyć właściwe)</w:t>
      </w: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Ubiegając się o udzielenie zamówienia publicznego na …………………………………………………..…</w:t>
      </w: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</w:t>
      </w:r>
      <w:r w:rsidRPr="006706F8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:rsidR="000A2340" w:rsidRPr="006706F8" w:rsidRDefault="000A2340" w:rsidP="008A209C">
      <w:pPr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 w:rsidR="000A2340" w:rsidRPr="006706F8">
        <w:rPr>
          <w:rFonts w:ascii="Times New Roman" w:hAnsi="Times New Roman" w:cs="Times New Roman"/>
          <w:sz w:val="24"/>
          <w:szCs w:val="24"/>
        </w:rPr>
        <w:t>I części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</w:t>
      </w:r>
      <w:r w:rsidR="003811CD" w:rsidRPr="006706F8">
        <w:rPr>
          <w:rFonts w:ascii="Times New Roman" w:hAnsi="Times New Roman" w:cs="Times New Roman"/>
          <w:sz w:val="24"/>
          <w:szCs w:val="24"/>
        </w:rPr>
        <w:t>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  <w:t>zł., w</w:t>
      </w: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publicznego.</w:t>
      </w:r>
    </w:p>
    <w:p w:rsidR="000A2340" w:rsidRPr="006706F8" w:rsidRDefault="000A2340" w:rsidP="008A209C">
      <w:pPr>
        <w:rPr>
          <w:rFonts w:ascii="Times New Roman" w:hAnsi="Times New Roman" w:cs="Times New Roman"/>
          <w:sz w:val="24"/>
          <w:szCs w:val="24"/>
        </w:rPr>
      </w:pPr>
    </w:p>
    <w:p w:rsidR="000A2340" w:rsidRPr="006706F8" w:rsidRDefault="000A2340" w:rsidP="000A234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89075473"/>
      <w:r w:rsidRPr="006706F8">
        <w:rPr>
          <w:rFonts w:ascii="Times New Roman" w:hAnsi="Times New Roman" w:cs="Times New Roman"/>
          <w:b/>
          <w:sz w:val="24"/>
          <w:szCs w:val="24"/>
        </w:rPr>
        <w:t>Część II</w:t>
      </w:r>
    </w:p>
    <w:p w:rsidR="000A2340" w:rsidRPr="006706F8" w:rsidRDefault="000A2340" w:rsidP="000A2340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 w:rsidR="00F71655" w:rsidRPr="006706F8">
        <w:rPr>
          <w:rFonts w:ascii="Times New Roman" w:hAnsi="Times New Roman" w:cs="Times New Roman"/>
          <w:sz w:val="24"/>
          <w:szCs w:val="24"/>
        </w:rPr>
        <w:t>II</w:t>
      </w:r>
      <w:r w:rsidRPr="006706F8">
        <w:rPr>
          <w:rFonts w:ascii="Times New Roman" w:hAnsi="Times New Roman" w:cs="Times New Roman"/>
          <w:sz w:val="24"/>
          <w:szCs w:val="24"/>
        </w:rPr>
        <w:t xml:space="preserve"> części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  <w:t>zł., w</w:t>
      </w:r>
    </w:p>
    <w:p w:rsidR="000A2340" w:rsidRPr="006706F8" w:rsidRDefault="000A2340" w:rsidP="000A2340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:rsidR="000A2340" w:rsidRPr="006706F8" w:rsidRDefault="000A2340" w:rsidP="000A2340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</w:t>
      </w:r>
      <w:r w:rsidR="006706F8" w:rsidRPr="006706F8">
        <w:rPr>
          <w:rFonts w:ascii="Times New Roman" w:hAnsi="Times New Roman" w:cs="Times New Roman"/>
          <w:sz w:val="24"/>
          <w:szCs w:val="24"/>
        </w:rPr>
        <w:t xml:space="preserve">………….. od daty zawarcia umowy w </w:t>
      </w:r>
      <w:r w:rsidRPr="006706F8">
        <w:rPr>
          <w:rFonts w:ascii="Times New Roman" w:hAnsi="Times New Roman" w:cs="Times New Roman"/>
          <w:sz w:val="24"/>
          <w:szCs w:val="24"/>
        </w:rPr>
        <w:t>sprawie zamówienia publicznego.</w:t>
      </w:r>
    </w:p>
    <w:bookmarkEnd w:id="0"/>
    <w:p w:rsidR="00AD4C74" w:rsidRPr="006706F8" w:rsidRDefault="00AD4C74" w:rsidP="000A2340">
      <w:pPr>
        <w:rPr>
          <w:rFonts w:ascii="Times New Roman" w:hAnsi="Times New Roman" w:cs="Times New Roman"/>
          <w:sz w:val="24"/>
          <w:szCs w:val="24"/>
        </w:rPr>
      </w:pPr>
    </w:p>
    <w:p w:rsidR="000A2340" w:rsidRPr="006706F8" w:rsidRDefault="00854C7F" w:rsidP="008A209C">
      <w:pPr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Zaoferowany sprzęt wyszczególniony w załącznik nr do Oferty</w:t>
      </w:r>
    </w:p>
    <w:p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się </w:t>
      </w:r>
      <w:r w:rsidRPr="006706F8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3.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4.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składania ofert do dnia ……………………………………….…</w:t>
      </w:r>
    </w:p>
    <w:p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5.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nr </w:t>
      </w:r>
      <w:r w:rsidR="00854C7F" w:rsidRPr="006706F8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6.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</w:t>
      </w: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7.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SKŁADAMY ofertę na </w:t>
      </w:r>
      <w:r w:rsidRPr="006706F8">
        <w:rPr>
          <w:rFonts w:ascii="Times New Roman" w:hAnsi="Times New Roman" w:cs="Times New Roman"/>
          <w:sz w:val="24"/>
          <w:szCs w:val="24"/>
        </w:rPr>
        <w:tab/>
        <w:t>stronach.</w:t>
      </w:r>
    </w:p>
    <w:p w:rsidR="00854C7F" w:rsidRPr="006706F8" w:rsidRDefault="00854C7F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8.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A209C" w:rsidRPr="006706F8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…………</w:t>
      </w:r>
    </w:p>
    <w:p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54C7F" w:rsidRPr="006706F8">
        <w:rPr>
          <w:rFonts w:ascii="Times New Roman" w:hAnsi="Times New Roman" w:cs="Times New Roman"/>
          <w:sz w:val="24"/>
          <w:szCs w:val="24"/>
        </w:rPr>
        <w:t>………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54C7F" w:rsidRPr="006706F8">
        <w:rPr>
          <w:rFonts w:ascii="Times New Roman" w:hAnsi="Times New Roman" w:cs="Times New Roman"/>
          <w:sz w:val="24"/>
          <w:szCs w:val="24"/>
        </w:rPr>
        <w:t>……..</w:t>
      </w:r>
      <w:r w:rsidRPr="006706F8">
        <w:rPr>
          <w:rFonts w:ascii="Times New Roman" w:hAnsi="Times New Roman" w:cs="Times New Roman"/>
          <w:sz w:val="24"/>
          <w:szCs w:val="24"/>
        </w:rPr>
        <w:t>2021 r.</w:t>
      </w:r>
    </w:p>
    <w:p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706F8"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 w:rsidRPr="006706F8"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A209C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</w:t>
      </w:r>
      <w:r w:rsidR="008A209C" w:rsidRPr="006706F8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7D53FD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** wskazać adres strony internetowej</w:t>
      </w:r>
    </w:p>
    <w:p w:rsidR="00FF71F4" w:rsidRPr="006706F8" w:rsidRDefault="00FF71F4" w:rsidP="00EF3A2E">
      <w:pPr>
        <w:rPr>
          <w:rFonts w:ascii="Times New Roman" w:hAnsi="Times New Roman" w:cs="Times New Roman"/>
          <w:sz w:val="24"/>
          <w:szCs w:val="24"/>
        </w:rPr>
      </w:pPr>
    </w:p>
    <w:p w:rsidR="00FF71F4" w:rsidRPr="006706F8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Pr="006706F8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Pr="006706F8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Pr="006706F8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06F8" w:rsidRPr="006706F8" w:rsidRDefault="006706F8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06F8" w:rsidRPr="006706F8" w:rsidRDefault="006706F8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06F8" w:rsidRPr="006706F8" w:rsidRDefault="006706F8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06F8" w:rsidRPr="006706F8" w:rsidRDefault="006706F8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06F8" w:rsidRPr="006706F8" w:rsidRDefault="006706F8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06F8" w:rsidRPr="006706F8" w:rsidRDefault="006706F8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06F8" w:rsidRPr="006706F8" w:rsidRDefault="006706F8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06F8" w:rsidRPr="006706F8" w:rsidRDefault="006706F8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4C7F" w:rsidRPr="006706F8" w:rsidRDefault="00854C7F">
      <w:pPr>
        <w:rPr>
          <w:rFonts w:ascii="Times New Roman" w:hAnsi="Times New Roman" w:cs="Times New Roman"/>
          <w:sz w:val="24"/>
          <w:szCs w:val="24"/>
        </w:rPr>
      </w:pPr>
    </w:p>
    <w:p w:rsidR="006706F8" w:rsidRPr="006706F8" w:rsidRDefault="006706F8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706F8" w:rsidRPr="006706F8" w:rsidRDefault="006706F8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706F8" w:rsidRPr="006706F8" w:rsidRDefault="006706F8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706F8" w:rsidRPr="006706F8" w:rsidRDefault="006706F8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706F8" w:rsidRPr="006706F8" w:rsidRDefault="006706F8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706F8" w:rsidRPr="006706F8" w:rsidRDefault="006706F8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706F8" w:rsidRPr="006706F8" w:rsidRDefault="006706F8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706F8" w:rsidRPr="006706F8" w:rsidRDefault="006706F8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706F8" w:rsidRPr="006706F8" w:rsidRDefault="006706F8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706F8" w:rsidRPr="006706F8" w:rsidRDefault="006706F8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F29EE" w:rsidRPr="006706F8" w:rsidRDefault="00CF29EE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706F8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Załącznik nr 1 do Oferty</w:t>
      </w:r>
    </w:p>
    <w:p w:rsidR="00CF29EE" w:rsidRPr="006706F8" w:rsidRDefault="00CF29EE" w:rsidP="00CF29EE">
      <w:pPr>
        <w:rPr>
          <w:rFonts w:ascii="Times New Roman" w:hAnsi="Times New Roman" w:cs="Times New Roman"/>
          <w:color w:val="000000"/>
        </w:rPr>
      </w:pPr>
    </w:p>
    <w:p w:rsidR="00CF29EE" w:rsidRPr="006706F8" w:rsidRDefault="00CF29EE" w:rsidP="00CF29EE">
      <w:pPr>
        <w:pStyle w:val="Nagwek4"/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</w:rPr>
        <w:t>Oferowany sprzęt</w:t>
      </w:r>
    </w:p>
    <w:p w:rsidR="00CF29EE" w:rsidRPr="006706F8" w:rsidRDefault="00CF29EE" w:rsidP="00CF29EE">
      <w:pPr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  <w:u w:val="single"/>
        </w:rPr>
        <w:t>Uwaga</w:t>
      </w:r>
      <w:r w:rsidRPr="006706F8">
        <w:rPr>
          <w:rFonts w:ascii="Times New Roman" w:hAnsi="Times New Roman" w:cs="Times New Roman"/>
          <w:color w:val="000000"/>
        </w:rPr>
        <w:t>: w kolumnie „oferowane” należy wpisać konkretne wartości parametrów oferowanego sprzętu.</w:t>
      </w:r>
    </w:p>
    <w:p w:rsidR="00CF29EE" w:rsidRPr="006706F8" w:rsidRDefault="00CF29EE" w:rsidP="00CF29EE">
      <w:pPr>
        <w:rPr>
          <w:rFonts w:ascii="Times New Roman" w:hAnsi="Times New Roman" w:cs="Times New Roman"/>
          <w:b/>
          <w:color w:val="000000"/>
          <w:u w:val="single"/>
        </w:rPr>
      </w:pPr>
    </w:p>
    <w:p w:rsidR="00CF29EE" w:rsidRPr="006706F8" w:rsidRDefault="00CF29EE" w:rsidP="00CF29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6F8">
        <w:rPr>
          <w:rFonts w:ascii="Times New Roman" w:hAnsi="Times New Roman" w:cs="Times New Roman"/>
          <w:b/>
          <w:sz w:val="28"/>
          <w:szCs w:val="28"/>
          <w:u w:val="single"/>
        </w:rPr>
        <w:t>Część 1.</w:t>
      </w:r>
    </w:p>
    <w:p w:rsidR="00CF29EE" w:rsidRPr="006706F8" w:rsidRDefault="00B00E0B" w:rsidP="00CF29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6F8">
        <w:rPr>
          <w:rFonts w:ascii="Times New Roman" w:hAnsi="Times New Roman" w:cs="Times New Roman"/>
          <w:b/>
          <w:sz w:val="28"/>
          <w:szCs w:val="28"/>
          <w:u w:val="single"/>
        </w:rPr>
        <w:t>Laptopy</w:t>
      </w:r>
    </w:p>
    <w:p w:rsidR="00CF29EE" w:rsidRPr="006706F8" w:rsidRDefault="00CF29EE" w:rsidP="00CF29EE">
      <w:pPr>
        <w:pStyle w:val="Tekstpodstawowy"/>
        <w:rPr>
          <w:b/>
          <w:bCs/>
          <w:color w:val="000000"/>
        </w:rPr>
      </w:pPr>
      <w:r w:rsidRPr="006706F8">
        <w:rPr>
          <w:b/>
          <w:bCs/>
          <w:color w:val="000000"/>
        </w:rPr>
        <w:t xml:space="preserve">1.1 </w:t>
      </w:r>
      <w:r w:rsidR="00B00E0B" w:rsidRPr="006706F8">
        <w:rPr>
          <w:b/>
        </w:rPr>
        <w:t>Laptop</w:t>
      </w:r>
      <w:r w:rsidR="00E53929" w:rsidRPr="006706F8">
        <w:rPr>
          <w:b/>
        </w:rPr>
        <w:t xml:space="preserve"> ze stacją dokującą </w:t>
      </w:r>
      <w:r w:rsidR="004C43E7" w:rsidRPr="006706F8">
        <w:rPr>
          <w:b/>
        </w:rPr>
        <w:t>–</w:t>
      </w:r>
      <w:r w:rsidR="00E31D7C" w:rsidRPr="006706F8">
        <w:rPr>
          <w:b/>
        </w:rPr>
        <w:t xml:space="preserve"> </w:t>
      </w:r>
      <w:r w:rsidR="006706F8" w:rsidRPr="006706F8">
        <w:rPr>
          <w:b/>
        </w:rPr>
        <w:t>5</w:t>
      </w:r>
      <w:r w:rsidR="004C43E7" w:rsidRPr="006706F8">
        <w:rPr>
          <w:b/>
        </w:rPr>
        <w:t xml:space="preserve"> sztuk</w:t>
      </w:r>
      <w:r w:rsidR="00B00E0B" w:rsidRPr="006706F8">
        <w:rPr>
          <w:b/>
        </w:rPr>
        <w:t xml:space="preserve"> </w:t>
      </w:r>
    </w:p>
    <w:p w:rsidR="00CF29EE" w:rsidRPr="006706F8" w:rsidRDefault="00CF29EE" w:rsidP="00CF29E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06F8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Oferowany typ / model: ……………..</w:t>
      </w:r>
    </w:p>
    <w:p w:rsidR="00CF29EE" w:rsidRPr="006706F8" w:rsidRDefault="00CF29EE" w:rsidP="00CF29E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06F8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5724"/>
        <w:gridCol w:w="1920"/>
      </w:tblGrid>
      <w:tr w:rsidR="00CF29EE" w:rsidRPr="006706F8" w:rsidTr="00520E68">
        <w:trPr>
          <w:trHeight w:val="315"/>
        </w:trPr>
        <w:tc>
          <w:tcPr>
            <w:tcW w:w="1896" w:type="dxa"/>
          </w:tcPr>
          <w:p w:rsidR="00CF29EE" w:rsidRPr="006706F8" w:rsidRDefault="00520E68" w:rsidP="00520E68">
            <w:pPr>
              <w:rPr>
                <w:rFonts w:ascii="Times New Roman" w:hAnsi="Times New Roman" w:cs="Times New Roman"/>
                <w:b/>
              </w:rPr>
            </w:pPr>
            <w:r w:rsidRPr="006706F8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5724" w:type="dxa"/>
          </w:tcPr>
          <w:p w:rsidR="00CF29EE" w:rsidRPr="006706F8" w:rsidRDefault="00520E68" w:rsidP="00520E68">
            <w:pPr>
              <w:rPr>
                <w:rFonts w:ascii="Times New Roman" w:hAnsi="Times New Roman" w:cs="Times New Roman"/>
                <w:b/>
              </w:rPr>
            </w:pPr>
            <w:r w:rsidRPr="006706F8">
              <w:rPr>
                <w:rFonts w:ascii="Times New Roman" w:hAnsi="Times New Roman" w:cs="Times New Roman"/>
                <w:b/>
              </w:rPr>
              <w:t>Żądany przez Zamawiającego</w:t>
            </w:r>
          </w:p>
        </w:tc>
        <w:tc>
          <w:tcPr>
            <w:tcW w:w="1920" w:type="dxa"/>
          </w:tcPr>
          <w:p w:rsidR="00CF29EE" w:rsidRPr="006706F8" w:rsidRDefault="00520E68" w:rsidP="00520E68">
            <w:pPr>
              <w:rPr>
                <w:rFonts w:ascii="Times New Roman" w:hAnsi="Times New Roman" w:cs="Times New Roman"/>
                <w:b/>
              </w:rPr>
            </w:pPr>
            <w:r w:rsidRPr="006706F8">
              <w:rPr>
                <w:rFonts w:ascii="Times New Roman" w:hAnsi="Times New Roman" w:cs="Times New Roman"/>
                <w:b/>
              </w:rPr>
              <w:t>Oferowany</w:t>
            </w:r>
          </w:p>
        </w:tc>
      </w:tr>
      <w:tr w:rsidR="006706F8" w:rsidRPr="006706F8" w:rsidTr="00BD0E95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b/>
                <w:sz w:val="24"/>
                <w:szCs w:val="24"/>
              </w:rPr>
              <w:t>Procesor</w:t>
            </w:r>
          </w:p>
        </w:tc>
        <w:tc>
          <w:tcPr>
            <w:tcW w:w="5724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 xml:space="preserve">4 rdzeniowy, 8 wątkowy, osiągający przynajmniej 7600 pkt. w teście CPU Benchmark Net (http://www.cpubenchmark.net/) wg Firmy </w:t>
            </w:r>
            <w:proofErr w:type="spellStart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 xml:space="preserve"> Software (http://www.passmark.com), taktowany zegarem co najmniej 1 GHz (3,6 GHz w trybie Turbo), posiadający zintegrowaną kartę graficzną. </w:t>
            </w:r>
          </w:p>
        </w:tc>
        <w:tc>
          <w:tcPr>
            <w:tcW w:w="1920" w:type="dxa"/>
          </w:tcPr>
          <w:p w:rsidR="006706F8" w:rsidRPr="006706F8" w:rsidRDefault="006706F8" w:rsidP="00E539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BD0E95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b/>
                <w:sz w:val="24"/>
                <w:szCs w:val="24"/>
              </w:rPr>
              <w:t>Pamięć RAM</w:t>
            </w:r>
          </w:p>
        </w:tc>
        <w:tc>
          <w:tcPr>
            <w:tcW w:w="5724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Nie mniej niż 16 GB DDR4, taktowanie minimum 2666MHz, rozszerzalna do 32 GB</w:t>
            </w:r>
          </w:p>
        </w:tc>
        <w:tc>
          <w:tcPr>
            <w:tcW w:w="1920" w:type="dxa"/>
          </w:tcPr>
          <w:p w:rsidR="006706F8" w:rsidRPr="006706F8" w:rsidRDefault="006706F8" w:rsidP="00E539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BD0E95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b/>
                <w:sz w:val="24"/>
                <w:szCs w:val="24"/>
              </w:rPr>
              <w:t>Ekran</w:t>
            </w:r>
          </w:p>
        </w:tc>
        <w:tc>
          <w:tcPr>
            <w:tcW w:w="57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 xml:space="preserve">Przekątna 15,6 cala, </w:t>
            </w:r>
          </w:p>
          <w:p w:rsidR="006706F8" w:rsidRPr="006706F8" w:rsidRDefault="006706F8" w:rsidP="00244B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 xml:space="preserve">Matryca WVA, matowa </w:t>
            </w:r>
          </w:p>
          <w:p w:rsidR="006706F8" w:rsidRPr="006706F8" w:rsidRDefault="006706F8" w:rsidP="00244B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Rozdzielczość 1920x1080 pikseli (</w:t>
            </w:r>
            <w:proofErr w:type="spellStart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FullHD</w:t>
            </w:r>
            <w:proofErr w:type="spellEnd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6706F8" w:rsidRPr="006706F8" w:rsidRDefault="006706F8" w:rsidP="00E539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BD0E95">
        <w:trPr>
          <w:trHeight w:val="846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Dysk twardy </w:t>
            </w:r>
            <w:proofErr w:type="spellStart"/>
            <w:r w:rsidRPr="006706F8">
              <w:rPr>
                <w:rFonts w:ascii="Times New Roman" w:hAnsi="Times New Roman" w:cs="Times New Roman"/>
                <w:b/>
                <w:sz w:val="24"/>
                <w:szCs w:val="24"/>
              </w:rPr>
              <w:t>NVMe</w:t>
            </w:r>
            <w:proofErr w:type="spellEnd"/>
          </w:p>
        </w:tc>
        <w:tc>
          <w:tcPr>
            <w:tcW w:w="5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Dysk SSD M.2, pojemność minimum 500GB – 1 szt.</w:t>
            </w:r>
          </w:p>
        </w:tc>
        <w:tc>
          <w:tcPr>
            <w:tcW w:w="1920" w:type="dxa"/>
          </w:tcPr>
          <w:p w:rsidR="006706F8" w:rsidRPr="006706F8" w:rsidRDefault="006706F8" w:rsidP="00E539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BD0E95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b/>
                <w:sz w:val="24"/>
                <w:szCs w:val="24"/>
              </w:rPr>
              <w:t>Interfejsy</w:t>
            </w:r>
          </w:p>
        </w:tc>
        <w:tc>
          <w:tcPr>
            <w:tcW w:w="5724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USB 3.2 Gen. 1 - 3 szt.</w:t>
            </w:r>
          </w:p>
          <w:p w:rsidR="006706F8" w:rsidRPr="006706F8" w:rsidRDefault="006706F8" w:rsidP="002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USB Typu-C - 1 szt. Możliwość zasilania laptopa</w:t>
            </w:r>
          </w:p>
          <w:p w:rsidR="006706F8" w:rsidRPr="006706F8" w:rsidRDefault="006706F8" w:rsidP="002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HDMI - 1 szt.</w:t>
            </w:r>
          </w:p>
          <w:p w:rsidR="006706F8" w:rsidRPr="006706F8" w:rsidRDefault="006706F8" w:rsidP="002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Czytnik kart pamięci SD - 1 szt.</w:t>
            </w:r>
          </w:p>
          <w:p w:rsidR="006706F8" w:rsidRPr="006706F8" w:rsidRDefault="006706F8" w:rsidP="002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RJ-45 (LAN) - 1 szt.</w:t>
            </w:r>
          </w:p>
          <w:p w:rsidR="006706F8" w:rsidRPr="006706F8" w:rsidRDefault="006706F8" w:rsidP="00244B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Komunikacja: Bluetooth oraz WIFI 5</w:t>
            </w:r>
          </w:p>
          <w:p w:rsidR="006706F8" w:rsidRPr="006706F8" w:rsidRDefault="006706F8" w:rsidP="00244B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706F8" w:rsidRPr="006706F8" w:rsidRDefault="006706F8" w:rsidP="00E539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BD0E95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System Operacyjny</w:t>
            </w:r>
          </w:p>
        </w:tc>
        <w:tc>
          <w:tcPr>
            <w:tcW w:w="5724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Windows 10 Pro PL 64bit</w:t>
            </w:r>
          </w:p>
        </w:tc>
        <w:tc>
          <w:tcPr>
            <w:tcW w:w="1920" w:type="dxa"/>
          </w:tcPr>
          <w:p w:rsidR="006706F8" w:rsidRPr="006706F8" w:rsidRDefault="006706F8" w:rsidP="00E5392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706F8" w:rsidRPr="006706F8" w:rsidTr="00BD0E95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b/>
                <w:sz w:val="24"/>
                <w:szCs w:val="24"/>
              </w:rPr>
              <w:t>Sterowanie</w:t>
            </w:r>
          </w:p>
        </w:tc>
        <w:tc>
          <w:tcPr>
            <w:tcW w:w="5724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 xml:space="preserve">Klawiatura numeryczna,  wielodotykowy </w:t>
            </w:r>
            <w:proofErr w:type="spellStart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touchapd</w:t>
            </w:r>
            <w:proofErr w:type="spellEnd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6706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0" w:type="dxa"/>
          </w:tcPr>
          <w:p w:rsidR="006706F8" w:rsidRPr="006706F8" w:rsidRDefault="006706F8" w:rsidP="00E539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BD0E95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b/>
                <w:sz w:val="24"/>
                <w:szCs w:val="24"/>
              </w:rPr>
              <w:t>Inne</w:t>
            </w:r>
          </w:p>
        </w:tc>
        <w:tc>
          <w:tcPr>
            <w:tcW w:w="5724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Wbudowane: mikrofon, kamera , głośniki</w:t>
            </w:r>
          </w:p>
          <w:p w:rsidR="006706F8" w:rsidRPr="006706F8" w:rsidRDefault="006706F8" w:rsidP="002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Szyfrowanie TPM</w:t>
            </w:r>
          </w:p>
        </w:tc>
        <w:tc>
          <w:tcPr>
            <w:tcW w:w="1920" w:type="dxa"/>
          </w:tcPr>
          <w:p w:rsidR="006706F8" w:rsidRPr="006706F8" w:rsidRDefault="006706F8" w:rsidP="00E539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E53929">
        <w:trPr>
          <w:trHeight w:val="641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b/>
                <w:sz w:val="24"/>
                <w:szCs w:val="24"/>
              </w:rPr>
              <w:t>Masa</w:t>
            </w:r>
          </w:p>
        </w:tc>
        <w:tc>
          <w:tcPr>
            <w:tcW w:w="5724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Nie więcej niż 1,95 kg</w:t>
            </w:r>
          </w:p>
        </w:tc>
        <w:tc>
          <w:tcPr>
            <w:tcW w:w="1920" w:type="dxa"/>
          </w:tcPr>
          <w:p w:rsidR="006706F8" w:rsidRPr="006706F8" w:rsidRDefault="006706F8" w:rsidP="00E539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BD0E95">
        <w:trPr>
          <w:trHeight w:val="610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b/>
                <w:sz w:val="24"/>
                <w:szCs w:val="24"/>
              </w:rPr>
              <w:t>Dodatkowe akcesoria</w:t>
            </w:r>
          </w:p>
        </w:tc>
        <w:tc>
          <w:tcPr>
            <w:tcW w:w="5724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Przejściówka HDMI&lt;-&gt; VGA ( D-</w:t>
            </w:r>
            <w:proofErr w:type="spellStart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706F8" w:rsidRPr="006706F8" w:rsidRDefault="006706F8" w:rsidP="00244B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Stacja dokująca umożliwiająca zasilanie laptopa przy pomocy złącza USB-C</w:t>
            </w:r>
          </w:p>
          <w:p w:rsidR="006706F8" w:rsidRPr="006706F8" w:rsidRDefault="006706F8" w:rsidP="00244B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Wyposażona w następujące złącza w liczbie nie mniejszej niż podane poniżej:</w:t>
            </w:r>
          </w:p>
          <w:p w:rsidR="006706F8" w:rsidRPr="006706F8" w:rsidRDefault="006706F8" w:rsidP="00244B37">
            <w:pPr>
              <w:spacing w:after="160" w:line="259" w:lineRule="auto"/>
              <w:rPr>
                <w:rStyle w:val="p7lf0n-3"/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Style w:val="p7lf0n-3"/>
                <w:rFonts w:ascii="Times New Roman" w:hAnsi="Times New Roman" w:cs="Times New Roman"/>
                <w:sz w:val="24"/>
                <w:szCs w:val="24"/>
              </w:rPr>
              <w:t xml:space="preserve">USB 2.0 - 1 szt., USB 3.0 - 2 szt., USB Typ C Power Delivery - 1 szt., VGA - 1 szt., HDMI - 1 szt., RJ-45, </w:t>
            </w:r>
            <w:proofErr w:type="spellStart"/>
            <w:r w:rsidRPr="006706F8">
              <w:rPr>
                <w:rStyle w:val="p7lf0n-3"/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 w:rsidRPr="006706F8">
              <w:rPr>
                <w:rStyle w:val="p7lf0n-3"/>
                <w:rFonts w:ascii="Times New Roman" w:hAnsi="Times New Roman" w:cs="Times New Roman"/>
                <w:sz w:val="24"/>
                <w:szCs w:val="24"/>
              </w:rPr>
              <w:t xml:space="preserve"> - 1 szt., Gniazdo słuchawkowe - 1 szt., Czytnik kart pamięci SD - 1 szt., Czytnik kart pamięci Micro SD - 1 szt.</w:t>
            </w:r>
          </w:p>
          <w:p w:rsidR="006706F8" w:rsidRPr="006706F8" w:rsidRDefault="006706F8" w:rsidP="00244B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Style w:val="p7lf0n-3"/>
                <w:rFonts w:ascii="Times New Roman" w:hAnsi="Times New Roman" w:cs="Times New Roman"/>
                <w:sz w:val="24"/>
                <w:szCs w:val="24"/>
              </w:rPr>
              <w:t>Stacja wyposażona w zasilacz o mocy nie mniejszej niż 110W.</w:t>
            </w:r>
          </w:p>
        </w:tc>
        <w:tc>
          <w:tcPr>
            <w:tcW w:w="1920" w:type="dxa"/>
          </w:tcPr>
          <w:p w:rsidR="006706F8" w:rsidRPr="006706F8" w:rsidRDefault="006706F8" w:rsidP="00E539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BD0E95">
        <w:trPr>
          <w:trHeight w:val="610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b/>
                <w:sz w:val="24"/>
                <w:szCs w:val="24"/>
              </w:rPr>
              <w:t>Gwarancja</w:t>
            </w:r>
          </w:p>
        </w:tc>
        <w:tc>
          <w:tcPr>
            <w:tcW w:w="5724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36 miesięcy On-</w:t>
            </w:r>
            <w:proofErr w:type="spellStart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proofErr w:type="spellEnd"/>
          </w:p>
        </w:tc>
        <w:tc>
          <w:tcPr>
            <w:tcW w:w="1920" w:type="dxa"/>
          </w:tcPr>
          <w:p w:rsidR="006706F8" w:rsidRPr="006706F8" w:rsidRDefault="006706F8" w:rsidP="00E5392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F29EE" w:rsidRPr="006706F8" w:rsidRDefault="00CF29EE" w:rsidP="00CF29EE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:rsidR="00CF29EE" w:rsidRPr="006706F8" w:rsidRDefault="00520E68" w:rsidP="00CF29EE">
      <w:pPr>
        <w:pStyle w:val="Tekstpodstawowy"/>
        <w:rPr>
          <w:b/>
          <w:color w:val="000000"/>
        </w:rPr>
      </w:pPr>
      <w:bookmarkStart w:id="1" w:name="_Hlk69900385"/>
      <w:r w:rsidRPr="006706F8">
        <w:rPr>
          <w:b/>
          <w:color w:val="000000"/>
        </w:rPr>
        <w:t>1.2</w:t>
      </w:r>
      <w:r w:rsidR="00CF29EE" w:rsidRPr="006706F8">
        <w:rPr>
          <w:b/>
          <w:color w:val="000000"/>
        </w:rPr>
        <w:t xml:space="preserve"> </w:t>
      </w:r>
      <w:r w:rsidR="00993AB9" w:rsidRPr="006706F8">
        <w:rPr>
          <w:b/>
          <w:lang w:bidi="pl-PL"/>
        </w:rPr>
        <w:t xml:space="preserve"> </w:t>
      </w:r>
      <w:r w:rsidR="00E76444" w:rsidRPr="006706F8">
        <w:rPr>
          <w:b/>
          <w:lang w:bidi="pl-PL"/>
        </w:rPr>
        <w:t>Laptop</w:t>
      </w:r>
      <w:r w:rsidR="00A77421" w:rsidRPr="006706F8">
        <w:rPr>
          <w:b/>
          <w:lang w:bidi="pl-PL"/>
        </w:rPr>
        <w:t>-</w:t>
      </w:r>
      <w:r w:rsidR="006706F8" w:rsidRPr="006706F8">
        <w:rPr>
          <w:b/>
          <w:lang w:bidi="pl-PL"/>
        </w:rPr>
        <w:t xml:space="preserve"> 3</w:t>
      </w:r>
      <w:r w:rsidR="00E76444" w:rsidRPr="006706F8">
        <w:rPr>
          <w:b/>
          <w:lang w:bidi="pl-PL"/>
        </w:rPr>
        <w:t xml:space="preserve"> </w:t>
      </w:r>
      <w:r w:rsidR="00EF3A2E" w:rsidRPr="006706F8">
        <w:rPr>
          <w:b/>
          <w:lang w:bidi="pl-PL"/>
        </w:rPr>
        <w:t>sztuk</w:t>
      </w:r>
      <w:r w:rsidR="00384FC9" w:rsidRPr="006706F8">
        <w:rPr>
          <w:b/>
          <w:lang w:bidi="pl-PL"/>
        </w:rPr>
        <w:t>i</w:t>
      </w:r>
    </w:p>
    <w:p w:rsidR="00CF29EE" w:rsidRPr="006706F8" w:rsidRDefault="00CF29EE" w:rsidP="00CF29E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06F8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Oferowany typ / model: ……………..</w:t>
      </w:r>
    </w:p>
    <w:p w:rsidR="00CF29EE" w:rsidRPr="006706F8" w:rsidRDefault="00CF29EE" w:rsidP="00CF29E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06F8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5760"/>
        <w:gridCol w:w="1884"/>
      </w:tblGrid>
      <w:tr w:rsidR="00520E68" w:rsidRPr="006706F8" w:rsidTr="006706F8">
        <w:trPr>
          <w:trHeight w:val="315"/>
        </w:trPr>
        <w:tc>
          <w:tcPr>
            <w:tcW w:w="1896" w:type="dxa"/>
          </w:tcPr>
          <w:p w:rsidR="00520E68" w:rsidRPr="006706F8" w:rsidRDefault="00520E68" w:rsidP="00520E68">
            <w:pPr>
              <w:rPr>
                <w:rFonts w:ascii="Times New Roman" w:hAnsi="Times New Roman" w:cs="Times New Roman"/>
                <w:b/>
              </w:rPr>
            </w:pPr>
            <w:r w:rsidRPr="006706F8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5760" w:type="dxa"/>
          </w:tcPr>
          <w:p w:rsidR="00520E68" w:rsidRPr="006706F8" w:rsidRDefault="00520E68" w:rsidP="00520E68">
            <w:pPr>
              <w:rPr>
                <w:rFonts w:ascii="Times New Roman" w:hAnsi="Times New Roman" w:cs="Times New Roman"/>
                <w:b/>
              </w:rPr>
            </w:pPr>
            <w:r w:rsidRPr="006706F8">
              <w:rPr>
                <w:rFonts w:ascii="Times New Roman" w:hAnsi="Times New Roman" w:cs="Times New Roman"/>
                <w:b/>
              </w:rPr>
              <w:t>Żądany przez Zamawiającego</w:t>
            </w:r>
          </w:p>
        </w:tc>
        <w:tc>
          <w:tcPr>
            <w:tcW w:w="1884" w:type="dxa"/>
          </w:tcPr>
          <w:p w:rsidR="00520E68" w:rsidRPr="006706F8" w:rsidRDefault="00520E68" w:rsidP="00520E68">
            <w:pPr>
              <w:rPr>
                <w:rFonts w:ascii="Times New Roman" w:hAnsi="Times New Roman" w:cs="Times New Roman"/>
                <w:b/>
              </w:rPr>
            </w:pPr>
            <w:r w:rsidRPr="006706F8">
              <w:rPr>
                <w:rFonts w:ascii="Times New Roman" w:hAnsi="Times New Roman" w:cs="Times New Roman"/>
                <w:b/>
              </w:rPr>
              <w:t>Oferowany</w:t>
            </w:r>
          </w:p>
        </w:tc>
      </w:tr>
      <w:bookmarkEnd w:id="1"/>
      <w:tr w:rsidR="006706F8" w:rsidRPr="006706F8" w:rsidTr="006706F8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576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706F8" w:rsidRPr="006706F8" w:rsidRDefault="006706F8" w:rsidP="00244B37">
            <w:pPr>
              <w:pStyle w:val="Default"/>
              <w:spacing w:before="120"/>
              <w:rPr>
                <w:rFonts w:ascii="Times New Roman" w:hAnsi="Times New Roman" w:cs="Times New Roman"/>
              </w:rPr>
            </w:pPr>
            <w:r w:rsidRPr="006706F8">
              <w:rPr>
                <w:rFonts w:ascii="Times New Roman" w:hAnsi="Times New Roman" w:cs="Times New Roman"/>
              </w:rPr>
              <w:t xml:space="preserve">4 rdzeniowy, 8 wątkowy, osiągający przynajmniej 7600 pkt. w teście CPU Benchmark Net (http://www.cpubenchmark.net/) wg Firmy </w:t>
            </w:r>
            <w:proofErr w:type="spellStart"/>
            <w:r w:rsidRPr="006706F8">
              <w:rPr>
                <w:rFonts w:ascii="Times New Roman" w:hAnsi="Times New Roman" w:cs="Times New Roman"/>
              </w:rPr>
              <w:t>PassMark</w:t>
            </w:r>
            <w:proofErr w:type="spellEnd"/>
            <w:r w:rsidRPr="006706F8">
              <w:rPr>
                <w:rFonts w:ascii="Times New Roman" w:hAnsi="Times New Roman" w:cs="Times New Roman"/>
              </w:rPr>
              <w:t xml:space="preserve"> Software (http://www.passmark.com), taktowany zegarem co najmniej 1 GHz (3,6 GHz w trybie Turbo), posiadający zintegrowaną kartę graficzną. </w:t>
            </w:r>
          </w:p>
        </w:tc>
        <w:tc>
          <w:tcPr>
            <w:tcW w:w="1884" w:type="dxa"/>
          </w:tcPr>
          <w:p w:rsidR="006706F8" w:rsidRPr="006706F8" w:rsidRDefault="006706F8" w:rsidP="005B41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6706F8">
        <w:trPr>
          <w:trHeight w:val="1361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Pamięć RAM</w:t>
            </w:r>
          </w:p>
        </w:tc>
        <w:tc>
          <w:tcPr>
            <w:tcW w:w="576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Nie mniej niż 16 GB DDR4, taktowanie minimum 2666 MHz, rozszerzalna do 32 GB</w:t>
            </w:r>
          </w:p>
        </w:tc>
        <w:tc>
          <w:tcPr>
            <w:tcW w:w="1884" w:type="dxa"/>
          </w:tcPr>
          <w:p w:rsidR="006706F8" w:rsidRPr="006706F8" w:rsidRDefault="006706F8" w:rsidP="005B41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6706F8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Ekran</w:t>
            </w:r>
          </w:p>
        </w:tc>
        <w:tc>
          <w:tcPr>
            <w:tcW w:w="57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Przekątna 15,6 cala, matryca matowa WVA, rozdzielczość 1920 x 1080 (</w:t>
            </w:r>
            <w:proofErr w:type="spellStart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FullHD</w:t>
            </w:r>
            <w:proofErr w:type="spellEnd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4" w:type="dxa"/>
          </w:tcPr>
          <w:p w:rsidR="006706F8" w:rsidRPr="006706F8" w:rsidRDefault="006706F8" w:rsidP="005B41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6706F8">
        <w:trPr>
          <w:trHeight w:val="846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 xml:space="preserve">Dysk twardy </w:t>
            </w:r>
            <w:proofErr w:type="spellStart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NVMe</w:t>
            </w:r>
            <w:proofErr w:type="spellEnd"/>
          </w:p>
        </w:tc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 xml:space="preserve">Dysk SSD </w:t>
            </w:r>
            <w:proofErr w:type="spellStart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M.w</w:t>
            </w:r>
            <w:proofErr w:type="spellEnd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, pojemność minimum 500GB – 1 szt.</w:t>
            </w:r>
          </w:p>
        </w:tc>
        <w:tc>
          <w:tcPr>
            <w:tcW w:w="1884" w:type="dxa"/>
          </w:tcPr>
          <w:p w:rsidR="006706F8" w:rsidRPr="006706F8" w:rsidRDefault="006706F8" w:rsidP="005B41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6706F8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Interfejsy</w:t>
            </w:r>
          </w:p>
        </w:tc>
        <w:tc>
          <w:tcPr>
            <w:tcW w:w="576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- USB 3.2 Gen. 1 – 3 szt.</w:t>
            </w:r>
          </w:p>
          <w:p w:rsidR="006706F8" w:rsidRPr="006706F8" w:rsidRDefault="006706F8" w:rsidP="002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 xml:space="preserve">- USB Typu-C – 1 szt. Możliwość zasilania </w:t>
            </w:r>
          </w:p>
          <w:p w:rsidR="006706F8" w:rsidRPr="006706F8" w:rsidRDefault="006706F8" w:rsidP="002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- HDMI – 1 szt.</w:t>
            </w:r>
          </w:p>
          <w:p w:rsidR="006706F8" w:rsidRPr="006706F8" w:rsidRDefault="006706F8" w:rsidP="002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- czytnik kart pamięci SD – 1 szt.</w:t>
            </w:r>
          </w:p>
          <w:p w:rsidR="006706F8" w:rsidRPr="006706F8" w:rsidRDefault="006706F8" w:rsidP="002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- RJ-45 (LAN) – 1 szt.</w:t>
            </w:r>
          </w:p>
          <w:p w:rsidR="006706F8" w:rsidRPr="006706F8" w:rsidRDefault="006706F8" w:rsidP="002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- komunikacja: Bluetooth oraz WIFI 5</w:t>
            </w:r>
          </w:p>
        </w:tc>
        <w:tc>
          <w:tcPr>
            <w:tcW w:w="1884" w:type="dxa"/>
          </w:tcPr>
          <w:p w:rsidR="006706F8" w:rsidRPr="006706F8" w:rsidRDefault="006706F8" w:rsidP="005B41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6706F8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Oprogramowanie</w:t>
            </w:r>
          </w:p>
        </w:tc>
        <w:tc>
          <w:tcPr>
            <w:tcW w:w="576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Windows 10 Pro PL 64bit</w:t>
            </w:r>
          </w:p>
        </w:tc>
        <w:tc>
          <w:tcPr>
            <w:tcW w:w="1884" w:type="dxa"/>
          </w:tcPr>
          <w:p w:rsidR="006706F8" w:rsidRPr="006706F8" w:rsidRDefault="006706F8" w:rsidP="005B41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6706F8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Sterowanie</w:t>
            </w:r>
          </w:p>
        </w:tc>
        <w:tc>
          <w:tcPr>
            <w:tcW w:w="576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 xml:space="preserve">Klawiatura numeryczna, wielodotykowy </w:t>
            </w:r>
            <w:proofErr w:type="spellStart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touchpad</w:t>
            </w:r>
            <w:proofErr w:type="spellEnd"/>
          </w:p>
        </w:tc>
        <w:tc>
          <w:tcPr>
            <w:tcW w:w="1884" w:type="dxa"/>
          </w:tcPr>
          <w:p w:rsidR="006706F8" w:rsidRPr="006706F8" w:rsidRDefault="006706F8" w:rsidP="005B41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6706F8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576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Wbudowane: mikrofon, kamera, głośniki</w:t>
            </w:r>
          </w:p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Szyfrowanie TPM</w:t>
            </w:r>
          </w:p>
        </w:tc>
        <w:tc>
          <w:tcPr>
            <w:tcW w:w="1884" w:type="dxa"/>
          </w:tcPr>
          <w:p w:rsidR="006706F8" w:rsidRPr="006706F8" w:rsidRDefault="006706F8" w:rsidP="005B41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6706F8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</w:p>
        </w:tc>
        <w:tc>
          <w:tcPr>
            <w:tcW w:w="576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Nie więcej niż 1,95 kg</w:t>
            </w:r>
          </w:p>
        </w:tc>
        <w:tc>
          <w:tcPr>
            <w:tcW w:w="1884" w:type="dxa"/>
          </w:tcPr>
          <w:p w:rsidR="006706F8" w:rsidRPr="006706F8" w:rsidRDefault="006706F8" w:rsidP="005B41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6706F8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Dodatkowe informacje</w:t>
            </w:r>
          </w:p>
        </w:tc>
        <w:tc>
          <w:tcPr>
            <w:tcW w:w="576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Gwarancja 36 miesięcy</w:t>
            </w:r>
          </w:p>
        </w:tc>
        <w:tc>
          <w:tcPr>
            <w:tcW w:w="1884" w:type="dxa"/>
          </w:tcPr>
          <w:p w:rsidR="006706F8" w:rsidRPr="006706F8" w:rsidRDefault="006706F8" w:rsidP="005B419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F29EE" w:rsidRPr="006706F8" w:rsidRDefault="00CF29EE" w:rsidP="00CF29EE">
      <w:pPr>
        <w:tabs>
          <w:tab w:val="left" w:pos="788"/>
          <w:tab w:val="left" w:pos="8861"/>
        </w:tabs>
        <w:rPr>
          <w:rFonts w:ascii="Times New Roman" w:hAnsi="Times New Roman" w:cs="Times New Roman"/>
          <w:sz w:val="18"/>
          <w:szCs w:val="18"/>
        </w:rPr>
      </w:pPr>
    </w:p>
    <w:p w:rsidR="002264CA" w:rsidRPr="006706F8" w:rsidRDefault="00993AB9" w:rsidP="002264CA">
      <w:pPr>
        <w:pStyle w:val="Tekstpodstawowy"/>
        <w:rPr>
          <w:b/>
          <w:sz w:val="22"/>
          <w:szCs w:val="22"/>
          <w:lang w:bidi="pl-PL"/>
        </w:rPr>
      </w:pPr>
      <w:r w:rsidRPr="006706F8">
        <w:rPr>
          <w:b/>
          <w:color w:val="000000"/>
          <w:sz w:val="22"/>
          <w:szCs w:val="22"/>
        </w:rPr>
        <w:t xml:space="preserve">1.3 </w:t>
      </w:r>
      <w:r w:rsidRPr="006706F8">
        <w:rPr>
          <w:b/>
          <w:sz w:val="22"/>
          <w:szCs w:val="22"/>
          <w:lang w:bidi="pl-PL"/>
        </w:rPr>
        <w:t xml:space="preserve"> </w:t>
      </w:r>
      <w:r w:rsidR="002264CA" w:rsidRPr="006706F8">
        <w:rPr>
          <w:b/>
          <w:sz w:val="22"/>
          <w:szCs w:val="22"/>
          <w:lang w:bidi="pl-PL"/>
        </w:rPr>
        <w:t xml:space="preserve">Laptop- 1 sztuka </w:t>
      </w:r>
    </w:p>
    <w:p w:rsidR="00993AB9" w:rsidRPr="006706F8" w:rsidRDefault="00993AB9" w:rsidP="002264CA">
      <w:pPr>
        <w:pStyle w:val="Tekstpodstawowy"/>
        <w:rPr>
          <w:b/>
          <w:bCs/>
          <w:color w:val="000000"/>
          <w:sz w:val="20"/>
          <w:szCs w:val="20"/>
        </w:rPr>
      </w:pPr>
      <w:r w:rsidRPr="006706F8">
        <w:rPr>
          <w:b/>
          <w:bCs/>
          <w:color w:val="000000"/>
          <w:sz w:val="20"/>
          <w:szCs w:val="20"/>
        </w:rPr>
        <w:t>Oferowany typ / model: ……………..</w:t>
      </w:r>
    </w:p>
    <w:p w:rsidR="00993AB9" w:rsidRPr="006706F8" w:rsidRDefault="00993AB9" w:rsidP="00993AB9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06F8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5791"/>
        <w:gridCol w:w="1853"/>
      </w:tblGrid>
      <w:tr w:rsidR="00993AB9" w:rsidRPr="006706F8" w:rsidTr="006706F8">
        <w:trPr>
          <w:trHeight w:val="315"/>
        </w:trPr>
        <w:tc>
          <w:tcPr>
            <w:tcW w:w="1896" w:type="dxa"/>
          </w:tcPr>
          <w:p w:rsidR="00993AB9" w:rsidRPr="006706F8" w:rsidRDefault="00993AB9" w:rsidP="00993AB9">
            <w:pPr>
              <w:rPr>
                <w:rFonts w:ascii="Times New Roman" w:hAnsi="Times New Roman" w:cs="Times New Roman"/>
                <w:b/>
              </w:rPr>
            </w:pPr>
            <w:r w:rsidRPr="006706F8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5791" w:type="dxa"/>
          </w:tcPr>
          <w:p w:rsidR="00993AB9" w:rsidRPr="006706F8" w:rsidRDefault="00993AB9" w:rsidP="00993AB9">
            <w:pPr>
              <w:rPr>
                <w:rFonts w:ascii="Times New Roman" w:hAnsi="Times New Roman" w:cs="Times New Roman"/>
                <w:b/>
              </w:rPr>
            </w:pPr>
            <w:r w:rsidRPr="006706F8">
              <w:rPr>
                <w:rFonts w:ascii="Times New Roman" w:hAnsi="Times New Roman" w:cs="Times New Roman"/>
                <w:b/>
              </w:rPr>
              <w:t>Żądany przez Zamawiającego</w:t>
            </w:r>
          </w:p>
        </w:tc>
        <w:tc>
          <w:tcPr>
            <w:tcW w:w="1853" w:type="dxa"/>
          </w:tcPr>
          <w:p w:rsidR="00993AB9" w:rsidRPr="006706F8" w:rsidRDefault="00993AB9" w:rsidP="00993AB9">
            <w:pPr>
              <w:rPr>
                <w:rFonts w:ascii="Times New Roman" w:hAnsi="Times New Roman" w:cs="Times New Roman"/>
                <w:b/>
              </w:rPr>
            </w:pPr>
            <w:r w:rsidRPr="006706F8">
              <w:rPr>
                <w:rFonts w:ascii="Times New Roman" w:hAnsi="Times New Roman" w:cs="Times New Roman"/>
                <w:b/>
              </w:rPr>
              <w:t>Oferowany</w:t>
            </w:r>
          </w:p>
        </w:tc>
      </w:tr>
      <w:tr w:rsidR="006706F8" w:rsidRPr="006706F8" w:rsidTr="006706F8">
        <w:trPr>
          <w:trHeight w:val="1361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5791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 xml:space="preserve">Minimum 14 rdzeniowy, 20 wątkowy. Taktowany zegarem nie gorszym niż bazowo 2,3 GHz, w trybie turbo 4,7 GHz z min. 24 MB cache. Osiągający nie mniej niż 27400 punktów w teście wielowątkowym oraz 3700 </w:t>
            </w:r>
            <w:r w:rsidRPr="00670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punktów w teście jednowątkowym </w:t>
            </w:r>
            <w:proofErr w:type="spellStart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 xml:space="preserve"> - CPU </w:t>
            </w:r>
            <w:proofErr w:type="spellStart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Benchmarks</w:t>
            </w:r>
            <w:proofErr w:type="spellEnd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 xml:space="preserve"> wg </w:t>
            </w:r>
            <w:hyperlink r:id="rId5" w:history="1">
              <w:r w:rsidRPr="006706F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http://www.cpubenchmark.net/high_end_cpus.html</w:t>
              </w:r>
            </w:hyperlink>
          </w:p>
        </w:tc>
        <w:tc>
          <w:tcPr>
            <w:tcW w:w="1853" w:type="dxa"/>
          </w:tcPr>
          <w:p w:rsidR="006706F8" w:rsidRPr="006706F8" w:rsidRDefault="006706F8" w:rsidP="004875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6706F8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Pamięć RAM</w:t>
            </w:r>
          </w:p>
        </w:tc>
        <w:tc>
          <w:tcPr>
            <w:tcW w:w="5791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Nie mniej niż 16 GB LPDDR5, min. 5200 MHz</w:t>
            </w:r>
          </w:p>
        </w:tc>
        <w:tc>
          <w:tcPr>
            <w:tcW w:w="1853" w:type="dxa"/>
          </w:tcPr>
          <w:p w:rsidR="006706F8" w:rsidRPr="006706F8" w:rsidRDefault="006706F8" w:rsidP="004875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6706F8">
        <w:trPr>
          <w:trHeight w:val="846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tabs>
                <w:tab w:val="left" w:pos="102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eastAsia="Times New Roman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5791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 xml:space="preserve">Dedykowana, osiągająca nie mniej niż 9000 punktów w teście </w:t>
            </w:r>
            <w:proofErr w:type="spellStart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 xml:space="preserve"> – Video Card Benchmark wg </w:t>
            </w:r>
            <w:hyperlink r:id="rId6" w:history="1">
              <w:r w:rsidRPr="006706F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https://www.videocardbenchmark.net/gpu_list.php</w:t>
              </w:r>
            </w:hyperlink>
          </w:p>
        </w:tc>
        <w:tc>
          <w:tcPr>
            <w:tcW w:w="1853" w:type="dxa"/>
          </w:tcPr>
          <w:p w:rsidR="006706F8" w:rsidRPr="006706F8" w:rsidRDefault="006706F8" w:rsidP="004875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6706F8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Pojemność dysku twardego</w:t>
            </w:r>
          </w:p>
        </w:tc>
        <w:tc>
          <w:tcPr>
            <w:tcW w:w="5791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Minimum 512 GB pojemności, wymagana technologia SSD (</w:t>
            </w:r>
            <w:proofErr w:type="spellStart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NVMe</w:t>
            </w:r>
            <w:proofErr w:type="spellEnd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53" w:type="dxa"/>
          </w:tcPr>
          <w:p w:rsidR="006706F8" w:rsidRPr="006706F8" w:rsidRDefault="006706F8" w:rsidP="004875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6706F8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Ekran</w:t>
            </w:r>
          </w:p>
        </w:tc>
        <w:tc>
          <w:tcPr>
            <w:tcW w:w="5791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Dotykowy, minimum 13 cali, rozdzielczość min. 1920 x 1200, odświeżania min. 120 Hz, matryca błyszcząca IPS</w:t>
            </w:r>
          </w:p>
        </w:tc>
        <w:tc>
          <w:tcPr>
            <w:tcW w:w="1853" w:type="dxa"/>
          </w:tcPr>
          <w:p w:rsidR="006706F8" w:rsidRPr="006706F8" w:rsidRDefault="006706F8" w:rsidP="004875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6706F8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Złącza zewnętrzne</w:t>
            </w:r>
          </w:p>
        </w:tc>
        <w:tc>
          <w:tcPr>
            <w:tcW w:w="5791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 xml:space="preserve">- 1 x USB </w:t>
            </w:r>
            <w:proofErr w:type="spellStart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-A w standardzie min. 2.0</w:t>
            </w:r>
          </w:p>
          <w:p w:rsidR="006706F8" w:rsidRPr="006706F8" w:rsidRDefault="006706F8" w:rsidP="00244B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- 1 x USB-C (z </w:t>
            </w:r>
            <w:proofErr w:type="spellStart"/>
            <w:r w:rsidRPr="0067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obsługą</w:t>
            </w:r>
            <w:proofErr w:type="spellEnd"/>
            <w:r w:rsidRPr="0067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DisplayPort i Power Delivery)</w:t>
            </w:r>
          </w:p>
          <w:p w:rsidR="006706F8" w:rsidRPr="006706F8" w:rsidRDefault="006706F8" w:rsidP="002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 xml:space="preserve">- 1 x USB-C (z obsługą </w:t>
            </w:r>
            <w:proofErr w:type="spellStart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Thunderbolt</w:t>
            </w:r>
            <w:proofErr w:type="spellEnd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  <w:p w:rsidR="006706F8" w:rsidRPr="006706F8" w:rsidRDefault="006706F8" w:rsidP="002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- gniazdo słuchawkowe 3,5 mm</w:t>
            </w:r>
          </w:p>
          <w:p w:rsidR="006706F8" w:rsidRPr="006706F8" w:rsidRDefault="006706F8" w:rsidP="002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 xml:space="preserve">- czytnik kart </w:t>
            </w:r>
            <w:proofErr w:type="spellStart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microSD</w:t>
            </w:r>
            <w:proofErr w:type="spellEnd"/>
          </w:p>
        </w:tc>
        <w:tc>
          <w:tcPr>
            <w:tcW w:w="1853" w:type="dxa"/>
          </w:tcPr>
          <w:p w:rsidR="006706F8" w:rsidRPr="006706F8" w:rsidRDefault="006706F8" w:rsidP="004875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6706F8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Wyposażenie wbudowane</w:t>
            </w:r>
          </w:p>
        </w:tc>
        <w:tc>
          <w:tcPr>
            <w:tcW w:w="5791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uppressAutoHyphens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- łączność bezprzewodowa: Wi-Fi 6 (zgodna ze standardem 802.11ax), Bluetooth</w:t>
            </w:r>
          </w:p>
          <w:p w:rsidR="006706F8" w:rsidRPr="006706F8" w:rsidRDefault="006706F8" w:rsidP="00244B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 xml:space="preserve">- głośniki stereo (z technologią Dolby </w:t>
            </w:r>
            <w:proofErr w:type="spellStart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Atmos</w:t>
            </w:r>
            <w:proofErr w:type="spellEnd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) i mikrofon</w:t>
            </w:r>
          </w:p>
          <w:p w:rsidR="006706F8" w:rsidRPr="006706F8" w:rsidRDefault="006706F8" w:rsidP="00244B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- zintegrowana kamera przednia o rozdzielczości 720P oraz tylna o rozdzielczości min. 8MP</w:t>
            </w:r>
          </w:p>
          <w:p w:rsidR="006706F8" w:rsidRPr="006706F8" w:rsidRDefault="006706F8" w:rsidP="00244B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touchpad</w:t>
            </w:r>
            <w:proofErr w:type="spellEnd"/>
          </w:p>
          <w:p w:rsidR="006706F8" w:rsidRPr="006706F8" w:rsidRDefault="006706F8" w:rsidP="00244B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- podświetlana klawiatura</w:t>
            </w:r>
          </w:p>
          <w:p w:rsidR="006706F8" w:rsidRPr="006706F8" w:rsidRDefault="006706F8" w:rsidP="00244B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- czytnik linii papilarnych</w:t>
            </w:r>
          </w:p>
          <w:p w:rsidR="006706F8" w:rsidRPr="006706F8" w:rsidRDefault="006706F8" w:rsidP="00244B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- szyfrowanie TPM</w:t>
            </w:r>
          </w:p>
          <w:p w:rsidR="006706F8" w:rsidRPr="006706F8" w:rsidRDefault="006706F8" w:rsidP="00244B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6706F8" w:rsidRPr="006706F8" w:rsidRDefault="006706F8" w:rsidP="004875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6706F8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Wymiary maksymalne</w:t>
            </w:r>
          </w:p>
        </w:tc>
        <w:tc>
          <w:tcPr>
            <w:tcW w:w="5791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Szerokość maksymalna 305 mm</w:t>
            </w:r>
          </w:p>
          <w:p w:rsidR="006706F8" w:rsidRPr="006706F8" w:rsidRDefault="006706F8" w:rsidP="002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Głębokość maksymalna 210 mm</w:t>
            </w:r>
          </w:p>
          <w:p w:rsidR="006706F8" w:rsidRPr="006706F8" w:rsidRDefault="006706F8" w:rsidP="002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Wysokość maksymalna 15 mm</w:t>
            </w:r>
          </w:p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Masa maksymalna 1,2 kg</w:t>
            </w:r>
          </w:p>
        </w:tc>
        <w:tc>
          <w:tcPr>
            <w:tcW w:w="1853" w:type="dxa"/>
          </w:tcPr>
          <w:p w:rsidR="006706F8" w:rsidRPr="006706F8" w:rsidRDefault="006706F8" w:rsidP="004875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6706F8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Oprogramowanie</w:t>
            </w:r>
          </w:p>
        </w:tc>
        <w:tc>
          <w:tcPr>
            <w:tcW w:w="5791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Windows 10 Pro PL 64bit</w:t>
            </w:r>
          </w:p>
        </w:tc>
        <w:tc>
          <w:tcPr>
            <w:tcW w:w="1853" w:type="dxa"/>
          </w:tcPr>
          <w:p w:rsidR="006706F8" w:rsidRPr="006706F8" w:rsidRDefault="006706F8" w:rsidP="004875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6706F8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Dodatkowe informacje</w:t>
            </w:r>
          </w:p>
        </w:tc>
        <w:tc>
          <w:tcPr>
            <w:tcW w:w="5791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Konstrukcja hybrydowa - możliwość używania w trybie tabletu, z odłączaną klawiaturą. Gwarancja 24 miesiące</w:t>
            </w:r>
          </w:p>
        </w:tc>
        <w:tc>
          <w:tcPr>
            <w:tcW w:w="1853" w:type="dxa"/>
          </w:tcPr>
          <w:p w:rsidR="006706F8" w:rsidRPr="006706F8" w:rsidRDefault="006706F8" w:rsidP="0048751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93AB9" w:rsidRPr="006706F8" w:rsidRDefault="00993AB9" w:rsidP="00CF29EE">
      <w:pPr>
        <w:tabs>
          <w:tab w:val="left" w:pos="788"/>
          <w:tab w:val="left" w:pos="8861"/>
        </w:tabs>
        <w:rPr>
          <w:rFonts w:ascii="Times New Roman" w:hAnsi="Times New Roman" w:cs="Times New Roman"/>
          <w:sz w:val="18"/>
          <w:szCs w:val="18"/>
        </w:rPr>
      </w:pPr>
    </w:p>
    <w:p w:rsidR="006706F8" w:rsidRPr="006706F8" w:rsidRDefault="006706F8" w:rsidP="006706F8">
      <w:pPr>
        <w:pStyle w:val="Tekstpodstawowy"/>
        <w:rPr>
          <w:b/>
          <w:sz w:val="22"/>
          <w:szCs w:val="22"/>
          <w:lang w:bidi="pl-PL"/>
        </w:rPr>
      </w:pPr>
      <w:r w:rsidRPr="006706F8">
        <w:rPr>
          <w:b/>
          <w:color w:val="000000"/>
          <w:sz w:val="22"/>
          <w:szCs w:val="22"/>
        </w:rPr>
        <w:t xml:space="preserve">1.4 </w:t>
      </w:r>
      <w:r w:rsidRPr="006706F8">
        <w:rPr>
          <w:b/>
          <w:sz w:val="22"/>
          <w:szCs w:val="22"/>
          <w:lang w:bidi="pl-PL"/>
        </w:rPr>
        <w:t xml:space="preserve"> Laptop- 1 sztuka </w:t>
      </w:r>
    </w:p>
    <w:p w:rsidR="006706F8" w:rsidRPr="006706F8" w:rsidRDefault="006706F8" w:rsidP="006706F8">
      <w:pPr>
        <w:pStyle w:val="Tekstpodstawowy"/>
        <w:rPr>
          <w:b/>
          <w:bCs/>
          <w:color w:val="000000"/>
          <w:sz w:val="20"/>
          <w:szCs w:val="20"/>
        </w:rPr>
      </w:pPr>
      <w:r w:rsidRPr="006706F8">
        <w:rPr>
          <w:b/>
          <w:bCs/>
          <w:color w:val="000000"/>
          <w:sz w:val="20"/>
          <w:szCs w:val="20"/>
        </w:rPr>
        <w:t>Oferowany typ / model: ……………..</w:t>
      </w:r>
    </w:p>
    <w:p w:rsidR="006706F8" w:rsidRPr="006706F8" w:rsidRDefault="006706F8" w:rsidP="006706F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06F8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5791"/>
        <w:gridCol w:w="1853"/>
      </w:tblGrid>
      <w:tr w:rsidR="006706F8" w:rsidRPr="006706F8" w:rsidTr="00244B37">
        <w:trPr>
          <w:trHeight w:val="315"/>
        </w:trPr>
        <w:tc>
          <w:tcPr>
            <w:tcW w:w="1896" w:type="dxa"/>
          </w:tcPr>
          <w:p w:rsidR="006706F8" w:rsidRPr="006706F8" w:rsidRDefault="006706F8" w:rsidP="00244B37">
            <w:pPr>
              <w:rPr>
                <w:rFonts w:ascii="Times New Roman" w:hAnsi="Times New Roman" w:cs="Times New Roman"/>
                <w:b/>
              </w:rPr>
            </w:pPr>
            <w:r w:rsidRPr="006706F8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5791" w:type="dxa"/>
          </w:tcPr>
          <w:p w:rsidR="006706F8" w:rsidRPr="006706F8" w:rsidRDefault="006706F8" w:rsidP="00244B37">
            <w:pPr>
              <w:rPr>
                <w:rFonts w:ascii="Times New Roman" w:hAnsi="Times New Roman" w:cs="Times New Roman"/>
                <w:b/>
              </w:rPr>
            </w:pPr>
            <w:r w:rsidRPr="006706F8">
              <w:rPr>
                <w:rFonts w:ascii="Times New Roman" w:hAnsi="Times New Roman" w:cs="Times New Roman"/>
                <w:b/>
              </w:rPr>
              <w:t>Żądany przez Zamawiającego</w:t>
            </w:r>
          </w:p>
        </w:tc>
        <w:tc>
          <w:tcPr>
            <w:tcW w:w="1853" w:type="dxa"/>
          </w:tcPr>
          <w:p w:rsidR="006706F8" w:rsidRPr="006706F8" w:rsidRDefault="006706F8" w:rsidP="00244B37">
            <w:pPr>
              <w:rPr>
                <w:rFonts w:ascii="Times New Roman" w:hAnsi="Times New Roman" w:cs="Times New Roman"/>
                <w:b/>
              </w:rPr>
            </w:pPr>
            <w:r w:rsidRPr="006706F8">
              <w:rPr>
                <w:rFonts w:ascii="Times New Roman" w:hAnsi="Times New Roman" w:cs="Times New Roman"/>
                <w:b/>
              </w:rPr>
              <w:t>Oferowany</w:t>
            </w:r>
          </w:p>
        </w:tc>
      </w:tr>
      <w:tr w:rsidR="006706F8" w:rsidRPr="006706F8" w:rsidTr="00244B37">
        <w:trPr>
          <w:trHeight w:val="1361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5791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 xml:space="preserve">Minimum 8 rdzeniowy, 16 wątkowy. Taktowany zegarem nie gorszym niż bazowo 2,3 GHz, w trybie turbo 4,6 GHz z min 24 MB cache. Osiągający nie mniej niż 21200 punktów w teście wielowątkowym oraz 3100 punktów w teście jednowątkowym </w:t>
            </w:r>
            <w:proofErr w:type="spellStart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 xml:space="preserve"> - CPU </w:t>
            </w:r>
            <w:proofErr w:type="spellStart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Benchmarks</w:t>
            </w:r>
            <w:proofErr w:type="spellEnd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 xml:space="preserve"> wg </w:t>
            </w:r>
            <w:hyperlink r:id="rId7" w:history="1">
              <w:r w:rsidRPr="006706F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http://www.cpubenchmark.net/high_end_cpus.html</w:t>
              </w:r>
            </w:hyperlink>
            <w:r w:rsidRPr="006706F8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 xml:space="preserve"> Posiadający zintegrowaną kartę graficzną.</w:t>
            </w:r>
          </w:p>
        </w:tc>
        <w:tc>
          <w:tcPr>
            <w:tcW w:w="1853" w:type="dxa"/>
          </w:tcPr>
          <w:p w:rsidR="006706F8" w:rsidRPr="006706F8" w:rsidRDefault="006706F8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244B37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Pamięć RAM</w:t>
            </w:r>
          </w:p>
        </w:tc>
        <w:tc>
          <w:tcPr>
            <w:tcW w:w="5791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Nie mniej niż 16 GB DDR4, min. 3200 MHz.</w:t>
            </w:r>
          </w:p>
        </w:tc>
        <w:tc>
          <w:tcPr>
            <w:tcW w:w="1853" w:type="dxa"/>
          </w:tcPr>
          <w:p w:rsidR="006706F8" w:rsidRPr="006706F8" w:rsidRDefault="006706F8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244B37">
        <w:trPr>
          <w:trHeight w:val="846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Dysk twardy</w:t>
            </w:r>
          </w:p>
        </w:tc>
        <w:tc>
          <w:tcPr>
            <w:tcW w:w="5791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Minimum 512 GB pojemności, wymagana technologia SSD (</w:t>
            </w:r>
            <w:proofErr w:type="spellStart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NVMe</w:t>
            </w:r>
            <w:proofErr w:type="spellEnd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53" w:type="dxa"/>
          </w:tcPr>
          <w:p w:rsidR="006706F8" w:rsidRPr="006706F8" w:rsidRDefault="006706F8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BD3B4A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Ekran</w:t>
            </w:r>
          </w:p>
        </w:tc>
        <w:tc>
          <w:tcPr>
            <w:tcW w:w="5791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Przekątna 16 cali, rozdzielczość minimum 3072 x 1920, matryca matowa IPS.</w:t>
            </w:r>
          </w:p>
        </w:tc>
        <w:tc>
          <w:tcPr>
            <w:tcW w:w="1853" w:type="dxa"/>
          </w:tcPr>
          <w:p w:rsidR="006706F8" w:rsidRPr="006706F8" w:rsidRDefault="006706F8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244B37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Złącza zewnętrzne</w:t>
            </w:r>
          </w:p>
        </w:tc>
        <w:tc>
          <w:tcPr>
            <w:tcW w:w="5791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 xml:space="preserve">1 x USB-C z </w:t>
            </w:r>
            <w:proofErr w:type="spellStart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Thunderbolt</w:t>
            </w:r>
            <w:proofErr w:type="spellEnd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 xml:space="preserve"> 4, 1 x HDMI, 2 x USB w standardzie minimum 3.0, gniazdo słuchawkowe 3,5 mm, czytnik kart SD</w:t>
            </w:r>
          </w:p>
        </w:tc>
        <w:tc>
          <w:tcPr>
            <w:tcW w:w="1853" w:type="dxa"/>
          </w:tcPr>
          <w:p w:rsidR="006706F8" w:rsidRPr="006706F8" w:rsidRDefault="006706F8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BD3B4A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Wyposażenie wbudowane</w:t>
            </w:r>
          </w:p>
        </w:tc>
        <w:tc>
          <w:tcPr>
            <w:tcW w:w="5791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uppressAutoHyphens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- łączność bezprzewodowa: Wi-Fi 6 (zgodna ze standardem 802.11ax), Bluetooth</w:t>
            </w:r>
          </w:p>
          <w:p w:rsidR="006706F8" w:rsidRPr="006706F8" w:rsidRDefault="006706F8" w:rsidP="00244B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- głośniki stereo i mikrofon</w:t>
            </w:r>
          </w:p>
          <w:p w:rsidR="006706F8" w:rsidRPr="006706F8" w:rsidRDefault="006706F8" w:rsidP="00244B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 xml:space="preserve">- zintegrowana kamera o rozdzielczości minimum 0,9 </w:t>
            </w:r>
            <w:proofErr w:type="spellStart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MPix</w:t>
            </w:r>
            <w:proofErr w:type="spellEnd"/>
          </w:p>
          <w:p w:rsidR="006706F8" w:rsidRPr="006706F8" w:rsidRDefault="006706F8" w:rsidP="00244B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touchpad</w:t>
            </w:r>
            <w:proofErr w:type="spellEnd"/>
          </w:p>
          <w:p w:rsidR="006706F8" w:rsidRPr="006706F8" w:rsidRDefault="006706F8" w:rsidP="00244B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- czytnik linii papilarnych</w:t>
            </w:r>
          </w:p>
          <w:p w:rsidR="006706F8" w:rsidRPr="006706F8" w:rsidRDefault="006706F8" w:rsidP="00244B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- podświetlana klawiatura</w:t>
            </w:r>
          </w:p>
        </w:tc>
        <w:tc>
          <w:tcPr>
            <w:tcW w:w="1853" w:type="dxa"/>
          </w:tcPr>
          <w:p w:rsidR="006706F8" w:rsidRPr="006706F8" w:rsidRDefault="006706F8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244B37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Wymiary maksymalne</w:t>
            </w:r>
          </w:p>
        </w:tc>
        <w:tc>
          <w:tcPr>
            <w:tcW w:w="5791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Szerokość maksymalna 360 mm</w:t>
            </w:r>
          </w:p>
          <w:p w:rsidR="006706F8" w:rsidRPr="006706F8" w:rsidRDefault="006706F8" w:rsidP="002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Głębokość maksymalna 250 mm</w:t>
            </w:r>
          </w:p>
          <w:p w:rsidR="006706F8" w:rsidRPr="006706F8" w:rsidRDefault="006706F8" w:rsidP="002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Wysokość maksymalna 20 mm</w:t>
            </w:r>
          </w:p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Masa maksymalna 2,2 kg</w:t>
            </w:r>
          </w:p>
        </w:tc>
        <w:tc>
          <w:tcPr>
            <w:tcW w:w="1853" w:type="dxa"/>
          </w:tcPr>
          <w:p w:rsidR="006706F8" w:rsidRPr="006706F8" w:rsidRDefault="006706F8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244B37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Oprogramowanie</w:t>
            </w:r>
          </w:p>
        </w:tc>
        <w:tc>
          <w:tcPr>
            <w:tcW w:w="5791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Windows 10 Pro PL 64bit</w:t>
            </w:r>
          </w:p>
        </w:tc>
        <w:tc>
          <w:tcPr>
            <w:tcW w:w="1853" w:type="dxa"/>
          </w:tcPr>
          <w:p w:rsidR="006706F8" w:rsidRPr="006706F8" w:rsidRDefault="006706F8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6F8" w:rsidRPr="006706F8" w:rsidTr="00244B37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Dodatkowe informacje</w:t>
            </w:r>
          </w:p>
        </w:tc>
        <w:tc>
          <w:tcPr>
            <w:tcW w:w="5791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706F8" w:rsidRPr="006706F8" w:rsidRDefault="006706F8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F8">
              <w:rPr>
                <w:rFonts w:ascii="Times New Roman" w:hAnsi="Times New Roman" w:cs="Times New Roman"/>
                <w:sz w:val="24"/>
                <w:szCs w:val="24"/>
              </w:rPr>
              <w:t>Gwarancja 24 miesięcy.</w:t>
            </w:r>
          </w:p>
        </w:tc>
        <w:tc>
          <w:tcPr>
            <w:tcW w:w="1853" w:type="dxa"/>
          </w:tcPr>
          <w:p w:rsidR="006706F8" w:rsidRPr="006706F8" w:rsidRDefault="006706F8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706F8" w:rsidRPr="006706F8" w:rsidRDefault="006706F8" w:rsidP="00CF29EE">
      <w:pPr>
        <w:tabs>
          <w:tab w:val="left" w:pos="788"/>
          <w:tab w:val="left" w:pos="8861"/>
        </w:tabs>
        <w:rPr>
          <w:rFonts w:ascii="Times New Roman" w:hAnsi="Times New Roman" w:cs="Times New Roman"/>
          <w:sz w:val="18"/>
          <w:szCs w:val="18"/>
        </w:rPr>
      </w:pPr>
    </w:p>
    <w:p w:rsidR="006706F8" w:rsidRPr="006706F8" w:rsidRDefault="006706F8" w:rsidP="00CF29EE">
      <w:pPr>
        <w:tabs>
          <w:tab w:val="left" w:pos="788"/>
          <w:tab w:val="left" w:pos="8861"/>
        </w:tabs>
        <w:rPr>
          <w:rFonts w:ascii="Times New Roman" w:hAnsi="Times New Roman" w:cs="Times New Roman"/>
          <w:sz w:val="18"/>
          <w:szCs w:val="18"/>
        </w:rPr>
      </w:pPr>
    </w:p>
    <w:p w:rsidR="00CF29EE" w:rsidRPr="006706F8" w:rsidRDefault="00CF29EE" w:rsidP="00CF29EE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6706F8">
        <w:rPr>
          <w:rFonts w:ascii="Times New Roman" w:hAnsi="Times New Roman" w:cs="Times New Roman"/>
          <w:b/>
          <w:color w:val="000000"/>
        </w:rPr>
        <w:t>Cena  brutto jednostkowa</w:t>
      </w:r>
    </w:p>
    <w:p w:rsidR="00CF29EE" w:rsidRPr="006706F8" w:rsidRDefault="00CF29EE" w:rsidP="00CF29EE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6706F8">
        <w:rPr>
          <w:rFonts w:ascii="Times New Roman" w:hAnsi="Times New Roman" w:cs="Times New Roman"/>
          <w:b/>
          <w:color w:val="000000"/>
        </w:rPr>
        <w:t>Część 1.1:……………………………………………………………</w:t>
      </w:r>
    </w:p>
    <w:p w:rsidR="00CF29EE" w:rsidRPr="006706F8" w:rsidRDefault="00CF29EE" w:rsidP="00CF29EE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6706F8"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:rsidR="00CF29EE" w:rsidRPr="006706F8" w:rsidRDefault="00CF29EE" w:rsidP="00CF29EE">
      <w:pPr>
        <w:spacing w:line="360" w:lineRule="auto"/>
        <w:rPr>
          <w:rFonts w:ascii="Times New Roman" w:hAnsi="Times New Roman" w:cs="Times New Roman"/>
          <w:b/>
          <w:color w:val="000000"/>
        </w:rPr>
      </w:pPr>
      <w:bookmarkStart w:id="2" w:name="_Hlk69900368"/>
      <w:r w:rsidRPr="006706F8">
        <w:rPr>
          <w:rFonts w:ascii="Times New Roman" w:hAnsi="Times New Roman" w:cs="Times New Roman"/>
          <w:b/>
          <w:color w:val="000000"/>
        </w:rPr>
        <w:t>Cena  brutto jednostkowa</w:t>
      </w:r>
    </w:p>
    <w:p w:rsidR="00CF29EE" w:rsidRPr="006706F8" w:rsidRDefault="00CF29EE" w:rsidP="00CF29EE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6706F8">
        <w:rPr>
          <w:rFonts w:ascii="Times New Roman" w:hAnsi="Times New Roman" w:cs="Times New Roman"/>
          <w:b/>
          <w:color w:val="000000"/>
        </w:rPr>
        <w:t>Część 1.2:……………………………………………………………</w:t>
      </w:r>
    </w:p>
    <w:p w:rsidR="00993AB9" w:rsidRPr="006706F8" w:rsidRDefault="00CF29EE" w:rsidP="00CF29EE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6706F8"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  <w:bookmarkEnd w:id="2"/>
    </w:p>
    <w:p w:rsidR="00993AB9" w:rsidRPr="006706F8" w:rsidRDefault="00993AB9" w:rsidP="00993AB9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6706F8">
        <w:rPr>
          <w:rFonts w:ascii="Times New Roman" w:hAnsi="Times New Roman" w:cs="Times New Roman"/>
          <w:b/>
          <w:color w:val="000000"/>
        </w:rPr>
        <w:t>Cena  brutto jednostkowa</w:t>
      </w:r>
    </w:p>
    <w:p w:rsidR="00993AB9" w:rsidRPr="006706F8" w:rsidRDefault="00993AB9" w:rsidP="00993AB9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6706F8">
        <w:rPr>
          <w:rFonts w:ascii="Times New Roman" w:hAnsi="Times New Roman" w:cs="Times New Roman"/>
          <w:b/>
          <w:color w:val="000000"/>
        </w:rPr>
        <w:t>Część 1.</w:t>
      </w:r>
      <w:r w:rsidR="00F10B85" w:rsidRPr="006706F8">
        <w:rPr>
          <w:rFonts w:ascii="Times New Roman" w:hAnsi="Times New Roman" w:cs="Times New Roman"/>
          <w:b/>
          <w:color w:val="000000"/>
        </w:rPr>
        <w:t>3</w:t>
      </w:r>
      <w:r w:rsidRPr="006706F8">
        <w:rPr>
          <w:rFonts w:ascii="Times New Roman" w:hAnsi="Times New Roman" w:cs="Times New Roman"/>
          <w:b/>
          <w:color w:val="000000"/>
        </w:rPr>
        <w:t>:……………………………………………………………</w:t>
      </w:r>
    </w:p>
    <w:p w:rsidR="00993AB9" w:rsidRPr="006706F8" w:rsidRDefault="00993AB9" w:rsidP="00993AB9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6706F8"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:rsidR="006706F8" w:rsidRPr="006706F8" w:rsidRDefault="006706F8" w:rsidP="006706F8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6706F8">
        <w:rPr>
          <w:rFonts w:ascii="Times New Roman" w:hAnsi="Times New Roman" w:cs="Times New Roman"/>
          <w:b/>
          <w:color w:val="000000"/>
        </w:rPr>
        <w:lastRenderedPageBreak/>
        <w:t>Cena  brutto jednostkowa</w:t>
      </w:r>
    </w:p>
    <w:p w:rsidR="006706F8" w:rsidRPr="006706F8" w:rsidRDefault="006706F8" w:rsidP="006706F8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6706F8">
        <w:rPr>
          <w:rFonts w:ascii="Times New Roman" w:hAnsi="Times New Roman" w:cs="Times New Roman"/>
          <w:b/>
          <w:color w:val="000000"/>
        </w:rPr>
        <w:t>Część 1.4:……………………………………………………………</w:t>
      </w:r>
    </w:p>
    <w:p w:rsidR="006706F8" w:rsidRPr="006706F8" w:rsidRDefault="006706F8" w:rsidP="006706F8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6706F8"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:rsidR="00932ACA" w:rsidRPr="006706F8" w:rsidRDefault="00932ACA" w:rsidP="00993AB9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:rsidR="00CF29EE" w:rsidRPr="006706F8" w:rsidRDefault="00726723" w:rsidP="00CF29EE">
      <w:pPr>
        <w:spacing w:line="360" w:lineRule="auto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Wa</w:t>
      </w:r>
      <w:r w:rsidR="00CF29EE" w:rsidRPr="006706F8">
        <w:rPr>
          <w:rFonts w:ascii="Times New Roman" w:hAnsi="Times New Roman" w:cs="Times New Roman"/>
          <w:b/>
          <w:color w:val="000000"/>
          <w:u w:val="single"/>
        </w:rPr>
        <w:t>rtość brutto ogółem dla części  1.</w:t>
      </w:r>
    </w:p>
    <w:p w:rsidR="00CF29EE" w:rsidRPr="006706F8" w:rsidRDefault="00CF29EE" w:rsidP="00CF29EE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6706F8">
        <w:rPr>
          <w:rFonts w:ascii="Times New Roman" w:hAnsi="Times New Roman" w:cs="Times New Roman"/>
          <w:b/>
          <w:color w:val="000000"/>
        </w:rPr>
        <w:t>…………………………………………………………………</w:t>
      </w:r>
    </w:p>
    <w:p w:rsidR="00CF29EE" w:rsidRPr="006706F8" w:rsidRDefault="00CF29EE" w:rsidP="00CF29EE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706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Część 2</w:t>
      </w:r>
    </w:p>
    <w:p w:rsidR="00E5088B" w:rsidRPr="006706F8" w:rsidRDefault="004C43E7" w:rsidP="00CF29EE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706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Monitory</w:t>
      </w:r>
    </w:p>
    <w:p w:rsidR="00CF29EE" w:rsidRPr="006706F8" w:rsidRDefault="00D94A5A" w:rsidP="00584A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06F8">
        <w:rPr>
          <w:rFonts w:ascii="Times New Roman" w:hAnsi="Times New Roman" w:cs="Times New Roman"/>
          <w:b/>
          <w:bCs/>
        </w:rPr>
        <w:t xml:space="preserve"> </w:t>
      </w:r>
      <w:r w:rsidR="00E5088B" w:rsidRPr="006706F8">
        <w:rPr>
          <w:rFonts w:ascii="Times New Roman" w:hAnsi="Times New Roman" w:cs="Times New Roman"/>
          <w:b/>
          <w:bCs/>
        </w:rPr>
        <w:t>2.1.</w:t>
      </w:r>
      <w:bookmarkStart w:id="3" w:name="_Hlk69900762"/>
      <w:r w:rsidR="005C3930">
        <w:rPr>
          <w:rFonts w:ascii="Times New Roman" w:hAnsi="Times New Roman" w:cs="Times New Roman"/>
          <w:b/>
          <w:bCs/>
          <w:sz w:val="24"/>
          <w:szCs w:val="24"/>
        </w:rPr>
        <w:t>Monitory- 6</w:t>
      </w:r>
      <w:r w:rsidR="004C43E7" w:rsidRPr="006706F8">
        <w:rPr>
          <w:rFonts w:ascii="Times New Roman" w:hAnsi="Times New Roman" w:cs="Times New Roman"/>
          <w:b/>
          <w:bCs/>
          <w:sz w:val="24"/>
          <w:szCs w:val="24"/>
        </w:rPr>
        <w:t xml:space="preserve"> sztuk</w:t>
      </w:r>
    </w:p>
    <w:p w:rsidR="00CF29EE" w:rsidRPr="006706F8" w:rsidRDefault="00CF29EE" w:rsidP="00CF29E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Oferowany typ / model: ……………..</w:t>
      </w:r>
    </w:p>
    <w:p w:rsidR="00CF29EE" w:rsidRPr="006706F8" w:rsidRDefault="00CF29EE" w:rsidP="00CF29E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5626"/>
        <w:gridCol w:w="1927"/>
      </w:tblGrid>
      <w:tr w:rsidR="00CF29EE" w:rsidRPr="006706F8" w:rsidTr="00520E68">
        <w:trPr>
          <w:trHeight w:val="315"/>
        </w:trPr>
        <w:tc>
          <w:tcPr>
            <w:tcW w:w="1987" w:type="dxa"/>
          </w:tcPr>
          <w:p w:rsidR="00CF29EE" w:rsidRPr="006706F8" w:rsidRDefault="00CF29EE" w:rsidP="00520E68">
            <w:pPr>
              <w:rPr>
                <w:rFonts w:ascii="Times New Roman" w:hAnsi="Times New Roman" w:cs="Times New Roman"/>
                <w:b/>
              </w:rPr>
            </w:pPr>
            <w:r w:rsidRPr="006706F8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5626" w:type="dxa"/>
          </w:tcPr>
          <w:p w:rsidR="00CF29EE" w:rsidRPr="006706F8" w:rsidRDefault="00CF29EE" w:rsidP="00520E68">
            <w:pPr>
              <w:rPr>
                <w:rFonts w:ascii="Times New Roman" w:hAnsi="Times New Roman" w:cs="Times New Roman"/>
                <w:b/>
              </w:rPr>
            </w:pPr>
            <w:r w:rsidRPr="006706F8">
              <w:rPr>
                <w:rFonts w:ascii="Times New Roman" w:hAnsi="Times New Roman" w:cs="Times New Roman"/>
                <w:b/>
              </w:rPr>
              <w:t>Żądany przez zamawiającego</w:t>
            </w:r>
          </w:p>
        </w:tc>
        <w:tc>
          <w:tcPr>
            <w:tcW w:w="1927" w:type="dxa"/>
          </w:tcPr>
          <w:p w:rsidR="00CF29EE" w:rsidRPr="006706F8" w:rsidRDefault="00CF29EE" w:rsidP="00520E68">
            <w:pPr>
              <w:rPr>
                <w:rFonts w:ascii="Times New Roman" w:hAnsi="Times New Roman" w:cs="Times New Roman"/>
                <w:b/>
              </w:rPr>
            </w:pPr>
            <w:r w:rsidRPr="006706F8">
              <w:rPr>
                <w:rFonts w:ascii="Times New Roman" w:hAnsi="Times New Roman" w:cs="Times New Roman"/>
                <w:b/>
              </w:rPr>
              <w:t xml:space="preserve"> Oferowany</w:t>
            </w:r>
          </w:p>
        </w:tc>
      </w:tr>
      <w:tr w:rsidR="005C3930" w:rsidRPr="006706F8" w:rsidTr="00BD0E95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eastAsia="Times New Roman" w:hAnsi="Times New Roman" w:cs="Times New Roman"/>
                <w:sz w:val="24"/>
                <w:szCs w:val="24"/>
              </w:rPr>
              <w:t>Przekątna ekranu</w:t>
            </w:r>
          </w:p>
        </w:tc>
        <w:tc>
          <w:tcPr>
            <w:tcW w:w="5626" w:type="dxa"/>
          </w:tcPr>
          <w:p w:rsidR="005C3930" w:rsidRPr="00F2144D" w:rsidRDefault="005C3930" w:rsidP="00244B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mniej niż 23 i nie więcej niż 24 cale </w:t>
            </w:r>
          </w:p>
        </w:tc>
        <w:tc>
          <w:tcPr>
            <w:tcW w:w="1927" w:type="dxa"/>
          </w:tcPr>
          <w:p w:rsidR="005C3930" w:rsidRPr="006706F8" w:rsidRDefault="005C3930" w:rsidP="00F10B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30" w:rsidRPr="006706F8" w:rsidTr="00BD0E95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eastAsia="Times New Roman" w:hAnsi="Times New Roman" w:cs="Times New Roman"/>
                <w:sz w:val="24"/>
                <w:szCs w:val="24"/>
              </w:rPr>
              <w:t>Format obrazu</w:t>
            </w:r>
          </w:p>
        </w:tc>
        <w:tc>
          <w:tcPr>
            <w:tcW w:w="5626" w:type="dxa"/>
          </w:tcPr>
          <w:p w:rsidR="005C3930" w:rsidRPr="00F2144D" w:rsidRDefault="005C3930" w:rsidP="00244B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eastAsia="Times New Roman" w:hAnsi="Times New Roman" w:cs="Times New Roman"/>
                <w:sz w:val="24"/>
                <w:szCs w:val="24"/>
              </w:rPr>
              <w:t>16:9</w:t>
            </w:r>
          </w:p>
        </w:tc>
        <w:tc>
          <w:tcPr>
            <w:tcW w:w="1927" w:type="dxa"/>
          </w:tcPr>
          <w:p w:rsidR="005C3930" w:rsidRPr="006706F8" w:rsidRDefault="005C3930" w:rsidP="00F10B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30" w:rsidRPr="006706F8" w:rsidTr="00BD0E95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nominalna</w:t>
            </w:r>
          </w:p>
        </w:tc>
        <w:tc>
          <w:tcPr>
            <w:tcW w:w="5626" w:type="dxa"/>
          </w:tcPr>
          <w:p w:rsidR="005C3930" w:rsidRPr="00F2144D" w:rsidRDefault="005C3930" w:rsidP="00244B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eastAsia="Times New Roman" w:hAnsi="Times New Roman" w:cs="Times New Roman"/>
                <w:sz w:val="24"/>
                <w:szCs w:val="24"/>
              </w:rPr>
              <w:t>nie mniej niż 1920x1080</w:t>
            </w:r>
          </w:p>
        </w:tc>
        <w:tc>
          <w:tcPr>
            <w:tcW w:w="1927" w:type="dxa"/>
          </w:tcPr>
          <w:p w:rsidR="005C3930" w:rsidRPr="006706F8" w:rsidRDefault="005C3930" w:rsidP="00F10B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30" w:rsidRPr="006706F8" w:rsidTr="00BD0E95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eastAsia="Times New Roman" w:hAnsi="Times New Roman" w:cs="Times New Roman"/>
                <w:sz w:val="24"/>
                <w:szCs w:val="24"/>
              </w:rPr>
              <w:t>Rodzaj matrycy</w:t>
            </w:r>
          </w:p>
        </w:tc>
        <w:tc>
          <w:tcPr>
            <w:tcW w:w="5626" w:type="dxa"/>
          </w:tcPr>
          <w:p w:rsidR="005C3930" w:rsidRPr="00F2144D" w:rsidRDefault="005C3930" w:rsidP="00244B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eastAsia="Times New Roman" w:hAnsi="Times New Roman" w:cs="Times New Roman"/>
                <w:sz w:val="24"/>
                <w:szCs w:val="24"/>
              </w:rPr>
              <w:t>Matowa IPS, podświetlenie LED</w:t>
            </w:r>
          </w:p>
        </w:tc>
        <w:tc>
          <w:tcPr>
            <w:tcW w:w="1927" w:type="dxa"/>
          </w:tcPr>
          <w:p w:rsidR="005C3930" w:rsidRPr="006706F8" w:rsidRDefault="005C3930" w:rsidP="00F10B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30" w:rsidRPr="006706F8" w:rsidTr="00BD0E95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eastAsia="Times New Roman" w:hAnsi="Times New Roman" w:cs="Times New Roman"/>
                <w:sz w:val="24"/>
                <w:szCs w:val="24"/>
              </w:rPr>
              <w:t>Kąty widzenia pion/poziom</w:t>
            </w:r>
          </w:p>
        </w:tc>
        <w:tc>
          <w:tcPr>
            <w:tcW w:w="5626" w:type="dxa"/>
          </w:tcPr>
          <w:p w:rsidR="005C3930" w:rsidRPr="00F2144D" w:rsidRDefault="005C3930" w:rsidP="00244B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eastAsia="Times New Roman" w:hAnsi="Times New Roman" w:cs="Times New Roman"/>
                <w:sz w:val="24"/>
                <w:szCs w:val="24"/>
              </w:rPr>
              <w:t>Nie mniej niż 178/178 pion/poziom</w:t>
            </w:r>
          </w:p>
        </w:tc>
        <w:tc>
          <w:tcPr>
            <w:tcW w:w="1927" w:type="dxa"/>
          </w:tcPr>
          <w:p w:rsidR="005C3930" w:rsidRPr="006706F8" w:rsidRDefault="005C3930" w:rsidP="00F10B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30" w:rsidRPr="006706F8" w:rsidTr="00BD0E95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eastAsia="Times New Roman" w:hAnsi="Times New Roman" w:cs="Times New Roman"/>
                <w:sz w:val="24"/>
                <w:szCs w:val="24"/>
              </w:rPr>
              <w:t>Gniazda</w:t>
            </w:r>
          </w:p>
        </w:tc>
        <w:tc>
          <w:tcPr>
            <w:tcW w:w="5626" w:type="dxa"/>
          </w:tcPr>
          <w:p w:rsidR="005C3930" w:rsidRPr="00F2144D" w:rsidRDefault="005C3930" w:rsidP="00244B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mniej niż po 1 szt.: VGA,DVI-D, HDMI, </w:t>
            </w:r>
          </w:p>
        </w:tc>
        <w:tc>
          <w:tcPr>
            <w:tcW w:w="1927" w:type="dxa"/>
          </w:tcPr>
          <w:p w:rsidR="005C3930" w:rsidRPr="006706F8" w:rsidRDefault="005C3930" w:rsidP="00F10B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30" w:rsidRPr="006706F8" w:rsidTr="00BD0E95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eastAsia="Times New Roman" w:hAnsi="Times New Roman" w:cs="Times New Roman"/>
                <w:sz w:val="24"/>
                <w:szCs w:val="24"/>
              </w:rPr>
              <w:t>Jasność</w:t>
            </w:r>
          </w:p>
        </w:tc>
        <w:tc>
          <w:tcPr>
            <w:tcW w:w="5626" w:type="dxa"/>
          </w:tcPr>
          <w:p w:rsidR="005C3930" w:rsidRPr="00F2144D" w:rsidRDefault="005C3930" w:rsidP="00244B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eastAsia="Times New Roman" w:hAnsi="Times New Roman" w:cs="Times New Roman"/>
                <w:sz w:val="24"/>
                <w:szCs w:val="24"/>
              </w:rPr>
              <w:t>Co najmniej 250 cd/m2</w:t>
            </w:r>
          </w:p>
        </w:tc>
        <w:tc>
          <w:tcPr>
            <w:tcW w:w="1927" w:type="dxa"/>
          </w:tcPr>
          <w:p w:rsidR="005C3930" w:rsidRPr="006706F8" w:rsidRDefault="005C3930" w:rsidP="00F10B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30" w:rsidRPr="006706F8" w:rsidTr="00BD0E95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eastAsia="Times New Roman" w:hAnsi="Times New Roman" w:cs="Times New Roman"/>
                <w:sz w:val="24"/>
                <w:szCs w:val="24"/>
              </w:rPr>
              <w:t>Kontrast statyczny</w:t>
            </w:r>
          </w:p>
        </w:tc>
        <w:tc>
          <w:tcPr>
            <w:tcW w:w="5626" w:type="dxa"/>
          </w:tcPr>
          <w:p w:rsidR="005C3930" w:rsidRPr="00F2144D" w:rsidRDefault="005C3930" w:rsidP="00244B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eastAsia="Times New Roman" w:hAnsi="Times New Roman" w:cs="Times New Roman"/>
                <w:sz w:val="24"/>
                <w:szCs w:val="24"/>
              </w:rPr>
              <w:t>Nie mniejszy niż 1000:1</w:t>
            </w:r>
          </w:p>
        </w:tc>
        <w:tc>
          <w:tcPr>
            <w:tcW w:w="1927" w:type="dxa"/>
          </w:tcPr>
          <w:p w:rsidR="005C3930" w:rsidRPr="006706F8" w:rsidRDefault="005C3930" w:rsidP="00F10B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30" w:rsidRPr="006706F8" w:rsidTr="00BD0E95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eastAsia="Times New Roman" w:hAnsi="Times New Roman" w:cs="Times New Roman"/>
                <w:sz w:val="24"/>
                <w:szCs w:val="24"/>
              </w:rPr>
              <w:t>Czas reakcji</w:t>
            </w:r>
          </w:p>
        </w:tc>
        <w:tc>
          <w:tcPr>
            <w:tcW w:w="5626" w:type="dxa"/>
          </w:tcPr>
          <w:p w:rsidR="005C3930" w:rsidRPr="00F2144D" w:rsidRDefault="005C3930" w:rsidP="00244B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eastAsia="Times New Roman" w:hAnsi="Times New Roman" w:cs="Times New Roman"/>
                <w:sz w:val="24"/>
                <w:szCs w:val="24"/>
              </w:rPr>
              <w:t>Nie dłuższy niż 4 ms (szarości)</w:t>
            </w:r>
          </w:p>
        </w:tc>
        <w:tc>
          <w:tcPr>
            <w:tcW w:w="1927" w:type="dxa"/>
          </w:tcPr>
          <w:p w:rsidR="005C3930" w:rsidRPr="006706F8" w:rsidRDefault="005C3930" w:rsidP="00F10B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30" w:rsidRPr="006706F8" w:rsidTr="00BD0E95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eastAsia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5626" w:type="dxa"/>
          </w:tcPr>
          <w:p w:rsidR="005C3930" w:rsidRPr="00F2144D" w:rsidRDefault="005C3930" w:rsidP="00244B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eastAsia="Times New Roman" w:hAnsi="Times New Roman" w:cs="Times New Roman"/>
                <w:sz w:val="24"/>
                <w:szCs w:val="24"/>
              </w:rPr>
              <w:t>Wyposażony w technologię zmniejszającą emisję szkodliwego promieniowania niebieskiego</w:t>
            </w:r>
          </w:p>
        </w:tc>
        <w:tc>
          <w:tcPr>
            <w:tcW w:w="1927" w:type="dxa"/>
          </w:tcPr>
          <w:p w:rsidR="005C3930" w:rsidRPr="006706F8" w:rsidRDefault="005C3930" w:rsidP="00F10B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30" w:rsidRPr="006706F8" w:rsidTr="00BD0E95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5626" w:type="dxa"/>
          </w:tcPr>
          <w:p w:rsidR="005C3930" w:rsidRPr="00F2144D" w:rsidRDefault="005C3930" w:rsidP="00244B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pisemna nie krótsza niż 24 miesiące.</w:t>
            </w:r>
          </w:p>
        </w:tc>
        <w:tc>
          <w:tcPr>
            <w:tcW w:w="1927" w:type="dxa"/>
          </w:tcPr>
          <w:p w:rsidR="005C3930" w:rsidRPr="006706F8" w:rsidRDefault="005C3930" w:rsidP="00F10B85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3"/>
    </w:tbl>
    <w:p w:rsidR="00047995" w:rsidRPr="006706F8" w:rsidRDefault="00047995" w:rsidP="00047995">
      <w:pPr>
        <w:pStyle w:val="Standard"/>
      </w:pPr>
    </w:p>
    <w:p w:rsidR="004C43E7" w:rsidRPr="006706F8" w:rsidRDefault="004C43E7" w:rsidP="00047995">
      <w:pPr>
        <w:pStyle w:val="Standard"/>
      </w:pPr>
    </w:p>
    <w:p w:rsidR="004C43E7" w:rsidRDefault="004C43E7" w:rsidP="00047995">
      <w:pPr>
        <w:pStyle w:val="Standard"/>
      </w:pPr>
    </w:p>
    <w:p w:rsidR="005C3930" w:rsidRDefault="005C3930" w:rsidP="00047995">
      <w:pPr>
        <w:pStyle w:val="Standard"/>
      </w:pPr>
    </w:p>
    <w:p w:rsidR="005C3930" w:rsidRDefault="005C3930" w:rsidP="00047995">
      <w:pPr>
        <w:pStyle w:val="Standard"/>
      </w:pPr>
    </w:p>
    <w:p w:rsidR="005C3930" w:rsidRPr="006706F8" w:rsidRDefault="005C3930" w:rsidP="005C39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2.2</w:t>
      </w:r>
      <w:r w:rsidRPr="006706F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Monitory- 2</w:t>
      </w:r>
      <w:r w:rsidRPr="006706F8">
        <w:rPr>
          <w:rFonts w:ascii="Times New Roman" w:hAnsi="Times New Roman" w:cs="Times New Roman"/>
          <w:b/>
          <w:bCs/>
          <w:sz w:val="24"/>
          <w:szCs w:val="24"/>
        </w:rPr>
        <w:t xml:space="preserve"> sztuk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5C3930" w:rsidRPr="006706F8" w:rsidRDefault="005C3930" w:rsidP="005C393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Oferowany typ / model: ……………..</w:t>
      </w:r>
    </w:p>
    <w:p w:rsidR="005C3930" w:rsidRPr="006706F8" w:rsidRDefault="005C3930" w:rsidP="005C393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5626"/>
        <w:gridCol w:w="1927"/>
      </w:tblGrid>
      <w:tr w:rsidR="005C3930" w:rsidRPr="006706F8" w:rsidTr="00244B37">
        <w:trPr>
          <w:trHeight w:val="315"/>
        </w:trPr>
        <w:tc>
          <w:tcPr>
            <w:tcW w:w="1987" w:type="dxa"/>
          </w:tcPr>
          <w:p w:rsidR="005C3930" w:rsidRPr="006706F8" w:rsidRDefault="005C3930" w:rsidP="00244B37">
            <w:pPr>
              <w:rPr>
                <w:rFonts w:ascii="Times New Roman" w:hAnsi="Times New Roman" w:cs="Times New Roman"/>
                <w:b/>
              </w:rPr>
            </w:pPr>
            <w:r w:rsidRPr="006706F8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5626" w:type="dxa"/>
          </w:tcPr>
          <w:p w:rsidR="005C3930" w:rsidRPr="006706F8" w:rsidRDefault="005C3930" w:rsidP="00244B37">
            <w:pPr>
              <w:rPr>
                <w:rFonts w:ascii="Times New Roman" w:hAnsi="Times New Roman" w:cs="Times New Roman"/>
                <w:b/>
              </w:rPr>
            </w:pPr>
            <w:r w:rsidRPr="006706F8">
              <w:rPr>
                <w:rFonts w:ascii="Times New Roman" w:hAnsi="Times New Roman" w:cs="Times New Roman"/>
                <w:b/>
              </w:rPr>
              <w:t>Żądany przez zamawiającego</w:t>
            </w:r>
          </w:p>
        </w:tc>
        <w:tc>
          <w:tcPr>
            <w:tcW w:w="1927" w:type="dxa"/>
          </w:tcPr>
          <w:p w:rsidR="005C3930" w:rsidRPr="006706F8" w:rsidRDefault="005C3930" w:rsidP="00244B37">
            <w:pPr>
              <w:rPr>
                <w:rFonts w:ascii="Times New Roman" w:hAnsi="Times New Roman" w:cs="Times New Roman"/>
                <w:b/>
              </w:rPr>
            </w:pPr>
            <w:r w:rsidRPr="006706F8">
              <w:rPr>
                <w:rFonts w:ascii="Times New Roman" w:hAnsi="Times New Roman" w:cs="Times New Roman"/>
                <w:b/>
              </w:rPr>
              <w:t xml:space="preserve"> Oferowany</w:t>
            </w:r>
          </w:p>
        </w:tc>
      </w:tr>
      <w:tr w:rsidR="005C3930" w:rsidRPr="006706F8" w:rsidTr="00244B37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Przekątna ekranu</w:t>
            </w:r>
          </w:p>
        </w:tc>
        <w:tc>
          <w:tcPr>
            <w:tcW w:w="5626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Nie mniej niż 23 i nie więcej niż 24 cale</w:t>
            </w:r>
          </w:p>
        </w:tc>
        <w:tc>
          <w:tcPr>
            <w:tcW w:w="1927" w:type="dxa"/>
          </w:tcPr>
          <w:p w:rsidR="005C3930" w:rsidRPr="006706F8" w:rsidRDefault="005C3930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30" w:rsidRPr="006706F8" w:rsidTr="00C64D95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Format obrazu</w:t>
            </w:r>
          </w:p>
        </w:tc>
        <w:tc>
          <w:tcPr>
            <w:tcW w:w="5626" w:type="dxa"/>
            <w:vAlign w:val="bottom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16:9</w:t>
            </w:r>
          </w:p>
        </w:tc>
        <w:tc>
          <w:tcPr>
            <w:tcW w:w="1927" w:type="dxa"/>
          </w:tcPr>
          <w:p w:rsidR="005C3930" w:rsidRPr="006706F8" w:rsidRDefault="005C3930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30" w:rsidRPr="006706F8" w:rsidTr="00244B37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nominalna</w:t>
            </w:r>
          </w:p>
        </w:tc>
        <w:tc>
          <w:tcPr>
            <w:tcW w:w="5626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1920 x 1080 (Full HD)</w:t>
            </w:r>
          </w:p>
        </w:tc>
        <w:tc>
          <w:tcPr>
            <w:tcW w:w="1927" w:type="dxa"/>
          </w:tcPr>
          <w:p w:rsidR="005C3930" w:rsidRPr="006706F8" w:rsidRDefault="005C3930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30" w:rsidRPr="006706F8" w:rsidTr="00244B37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tabs>
                <w:tab w:val="left" w:pos="102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eastAsia="Times New Roman" w:hAnsi="Times New Roman" w:cs="Times New Roman"/>
                <w:sz w:val="24"/>
                <w:szCs w:val="24"/>
              </w:rPr>
              <w:t>Rodzaj matrycy</w:t>
            </w:r>
          </w:p>
        </w:tc>
        <w:tc>
          <w:tcPr>
            <w:tcW w:w="5626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Matowa VA, podświetlenie LED</w:t>
            </w:r>
          </w:p>
        </w:tc>
        <w:tc>
          <w:tcPr>
            <w:tcW w:w="1927" w:type="dxa"/>
          </w:tcPr>
          <w:p w:rsidR="005C3930" w:rsidRPr="006706F8" w:rsidRDefault="005C3930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30" w:rsidRPr="006706F8" w:rsidTr="00244B37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Częstotliwość odświeżania</w:t>
            </w:r>
          </w:p>
        </w:tc>
        <w:tc>
          <w:tcPr>
            <w:tcW w:w="5626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Nie mniej niż 140 Hz</w:t>
            </w:r>
          </w:p>
        </w:tc>
        <w:tc>
          <w:tcPr>
            <w:tcW w:w="1927" w:type="dxa"/>
          </w:tcPr>
          <w:p w:rsidR="005C3930" w:rsidRPr="006706F8" w:rsidRDefault="005C3930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30" w:rsidRPr="006706F8" w:rsidTr="00244B37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Kąty widzenia pion/poziom</w:t>
            </w:r>
          </w:p>
        </w:tc>
        <w:tc>
          <w:tcPr>
            <w:tcW w:w="5626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Nie mniej niż 178/178 pion/poziom</w:t>
            </w:r>
          </w:p>
        </w:tc>
        <w:tc>
          <w:tcPr>
            <w:tcW w:w="1927" w:type="dxa"/>
          </w:tcPr>
          <w:p w:rsidR="005C3930" w:rsidRPr="006706F8" w:rsidRDefault="005C3930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30" w:rsidRPr="005C3930" w:rsidTr="00C64D95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Gniazda</w:t>
            </w:r>
          </w:p>
        </w:tc>
        <w:tc>
          <w:tcPr>
            <w:tcW w:w="5626" w:type="dxa"/>
            <w:vAlign w:val="bottom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x VGA, 2 x HDMI, 1 x DisplayPort, 1 x </w:t>
            </w:r>
            <w:proofErr w:type="spellStart"/>
            <w:r w:rsidRPr="00F21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złącze</w:t>
            </w:r>
            <w:proofErr w:type="spellEnd"/>
            <w:r w:rsidRPr="00F21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audio</w:t>
            </w:r>
          </w:p>
        </w:tc>
        <w:tc>
          <w:tcPr>
            <w:tcW w:w="1927" w:type="dxa"/>
          </w:tcPr>
          <w:p w:rsidR="005C3930" w:rsidRPr="005C3930" w:rsidRDefault="005C3930" w:rsidP="00244B3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C3930" w:rsidRPr="006706F8" w:rsidTr="00C64D95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Jasność</w:t>
            </w:r>
          </w:p>
        </w:tc>
        <w:tc>
          <w:tcPr>
            <w:tcW w:w="5626" w:type="dxa"/>
            <w:vAlign w:val="bottom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Co najmniej 250 cd/m2</w:t>
            </w:r>
          </w:p>
        </w:tc>
        <w:tc>
          <w:tcPr>
            <w:tcW w:w="1927" w:type="dxa"/>
          </w:tcPr>
          <w:p w:rsidR="005C3930" w:rsidRPr="006706F8" w:rsidRDefault="005C3930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30" w:rsidRPr="006706F8" w:rsidTr="00244B37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Kontrast statyczny</w:t>
            </w:r>
          </w:p>
        </w:tc>
        <w:tc>
          <w:tcPr>
            <w:tcW w:w="5626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Nie mniejszy niż 3000:1</w:t>
            </w:r>
          </w:p>
        </w:tc>
        <w:tc>
          <w:tcPr>
            <w:tcW w:w="1927" w:type="dxa"/>
          </w:tcPr>
          <w:p w:rsidR="005C3930" w:rsidRPr="006706F8" w:rsidRDefault="005C3930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30" w:rsidRPr="006706F8" w:rsidTr="00244B37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Czas reakcji</w:t>
            </w:r>
          </w:p>
        </w:tc>
        <w:tc>
          <w:tcPr>
            <w:tcW w:w="5626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Nie dłuższy niż 1 ms (MPRT)</w:t>
            </w:r>
          </w:p>
        </w:tc>
        <w:tc>
          <w:tcPr>
            <w:tcW w:w="1927" w:type="dxa"/>
          </w:tcPr>
          <w:p w:rsidR="005C3930" w:rsidRPr="006706F8" w:rsidRDefault="005C3930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30" w:rsidRPr="006706F8" w:rsidTr="00244B37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5626" w:type="dxa"/>
          </w:tcPr>
          <w:p w:rsidR="005C3930" w:rsidRPr="00F2144D" w:rsidRDefault="005C3930" w:rsidP="00244B3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- technologia redukcji światła niebieskiego</w:t>
            </w:r>
          </w:p>
          <w:p w:rsidR="005C3930" w:rsidRPr="00F2144D" w:rsidRDefault="005C3930" w:rsidP="00244B3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- redukcja migotania</w:t>
            </w:r>
          </w:p>
          <w:p w:rsidR="005C3930" w:rsidRPr="00F2144D" w:rsidRDefault="005C3930" w:rsidP="00244B3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- zakrzywienie ekranu</w:t>
            </w:r>
          </w:p>
          <w:p w:rsidR="005C3930" w:rsidRPr="00F2144D" w:rsidRDefault="005C3930" w:rsidP="00244B3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regulacja wysokości, kąta pochylenia, kąta obrotu</w:t>
            </w:r>
          </w:p>
        </w:tc>
        <w:tc>
          <w:tcPr>
            <w:tcW w:w="1927" w:type="dxa"/>
          </w:tcPr>
          <w:p w:rsidR="005C3930" w:rsidRPr="006706F8" w:rsidRDefault="005C3930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30" w:rsidRPr="006706F8" w:rsidTr="00244B37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Waga maksymalna</w:t>
            </w:r>
          </w:p>
        </w:tc>
        <w:tc>
          <w:tcPr>
            <w:tcW w:w="5626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4,5 kg</w:t>
            </w:r>
          </w:p>
        </w:tc>
        <w:tc>
          <w:tcPr>
            <w:tcW w:w="1927" w:type="dxa"/>
          </w:tcPr>
          <w:p w:rsidR="005C3930" w:rsidRPr="006706F8" w:rsidRDefault="005C3930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30" w:rsidRPr="006706F8" w:rsidTr="00244B37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5626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Nie krótsza niż 36 miesięcy</w:t>
            </w:r>
          </w:p>
        </w:tc>
        <w:tc>
          <w:tcPr>
            <w:tcW w:w="1927" w:type="dxa"/>
          </w:tcPr>
          <w:p w:rsidR="005C3930" w:rsidRPr="006706F8" w:rsidRDefault="005C3930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C3930" w:rsidRPr="006706F8" w:rsidRDefault="005C3930" w:rsidP="00047995">
      <w:pPr>
        <w:pStyle w:val="Standard"/>
      </w:pPr>
    </w:p>
    <w:p w:rsidR="005C3930" w:rsidRDefault="005C3930" w:rsidP="005C3930">
      <w:pPr>
        <w:pStyle w:val="Standard"/>
      </w:pPr>
    </w:p>
    <w:p w:rsidR="005C3930" w:rsidRPr="006706F8" w:rsidRDefault="005C3930" w:rsidP="005C39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2.3</w:t>
      </w:r>
      <w:r w:rsidRPr="006706F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Monitory- 1</w:t>
      </w:r>
      <w:r w:rsidRPr="006706F8">
        <w:rPr>
          <w:rFonts w:ascii="Times New Roman" w:hAnsi="Times New Roman" w:cs="Times New Roman"/>
          <w:b/>
          <w:bCs/>
          <w:sz w:val="24"/>
          <w:szCs w:val="24"/>
        </w:rPr>
        <w:t xml:space="preserve"> sztuk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5C3930" w:rsidRPr="006706F8" w:rsidRDefault="005C3930" w:rsidP="005C393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Oferowany typ / model: ……………..</w:t>
      </w:r>
    </w:p>
    <w:p w:rsidR="005C3930" w:rsidRPr="006706F8" w:rsidRDefault="005C3930" w:rsidP="005C393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5626"/>
        <w:gridCol w:w="1927"/>
      </w:tblGrid>
      <w:tr w:rsidR="005C3930" w:rsidRPr="006706F8" w:rsidTr="00244B37">
        <w:trPr>
          <w:trHeight w:val="315"/>
        </w:trPr>
        <w:tc>
          <w:tcPr>
            <w:tcW w:w="1987" w:type="dxa"/>
          </w:tcPr>
          <w:p w:rsidR="005C3930" w:rsidRPr="006706F8" w:rsidRDefault="005C3930" w:rsidP="00244B37">
            <w:pPr>
              <w:rPr>
                <w:rFonts w:ascii="Times New Roman" w:hAnsi="Times New Roman" w:cs="Times New Roman"/>
                <w:b/>
              </w:rPr>
            </w:pPr>
            <w:r w:rsidRPr="006706F8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5626" w:type="dxa"/>
          </w:tcPr>
          <w:p w:rsidR="005C3930" w:rsidRPr="006706F8" w:rsidRDefault="005C3930" w:rsidP="00244B37">
            <w:pPr>
              <w:rPr>
                <w:rFonts w:ascii="Times New Roman" w:hAnsi="Times New Roman" w:cs="Times New Roman"/>
                <w:b/>
              </w:rPr>
            </w:pPr>
            <w:r w:rsidRPr="006706F8">
              <w:rPr>
                <w:rFonts w:ascii="Times New Roman" w:hAnsi="Times New Roman" w:cs="Times New Roman"/>
                <w:b/>
              </w:rPr>
              <w:t>Żądany przez zamawiającego</w:t>
            </w:r>
          </w:p>
        </w:tc>
        <w:tc>
          <w:tcPr>
            <w:tcW w:w="1927" w:type="dxa"/>
          </w:tcPr>
          <w:p w:rsidR="005C3930" w:rsidRPr="006706F8" w:rsidRDefault="005C3930" w:rsidP="00244B37">
            <w:pPr>
              <w:rPr>
                <w:rFonts w:ascii="Times New Roman" w:hAnsi="Times New Roman" w:cs="Times New Roman"/>
                <w:b/>
              </w:rPr>
            </w:pPr>
            <w:r w:rsidRPr="006706F8">
              <w:rPr>
                <w:rFonts w:ascii="Times New Roman" w:hAnsi="Times New Roman" w:cs="Times New Roman"/>
                <w:b/>
              </w:rPr>
              <w:t xml:space="preserve"> Oferowany</w:t>
            </w:r>
          </w:p>
        </w:tc>
      </w:tr>
      <w:tr w:rsidR="005C3930" w:rsidRPr="006706F8" w:rsidTr="00244B37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Przekątna ekranu</w:t>
            </w:r>
          </w:p>
        </w:tc>
        <w:tc>
          <w:tcPr>
            <w:tcW w:w="5626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Nie mniej niż 29 i nie więcej niż 30 cale</w:t>
            </w:r>
          </w:p>
        </w:tc>
        <w:tc>
          <w:tcPr>
            <w:tcW w:w="1927" w:type="dxa"/>
          </w:tcPr>
          <w:p w:rsidR="005C3930" w:rsidRPr="006706F8" w:rsidRDefault="005C3930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30" w:rsidRPr="006706F8" w:rsidTr="00244B37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Format obrazu</w:t>
            </w:r>
          </w:p>
        </w:tc>
        <w:tc>
          <w:tcPr>
            <w:tcW w:w="5626" w:type="dxa"/>
            <w:vAlign w:val="bottom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21:9</w:t>
            </w:r>
          </w:p>
        </w:tc>
        <w:tc>
          <w:tcPr>
            <w:tcW w:w="1927" w:type="dxa"/>
          </w:tcPr>
          <w:p w:rsidR="005C3930" w:rsidRPr="006706F8" w:rsidRDefault="005C3930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30" w:rsidRPr="006706F8" w:rsidTr="00244B37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nominalna</w:t>
            </w:r>
          </w:p>
        </w:tc>
        <w:tc>
          <w:tcPr>
            <w:tcW w:w="5626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2560 x 1080</w:t>
            </w:r>
          </w:p>
        </w:tc>
        <w:tc>
          <w:tcPr>
            <w:tcW w:w="1927" w:type="dxa"/>
          </w:tcPr>
          <w:p w:rsidR="005C3930" w:rsidRPr="006706F8" w:rsidRDefault="005C3930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30" w:rsidRPr="006706F8" w:rsidTr="00244B37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tabs>
                <w:tab w:val="left" w:pos="102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eastAsia="Times New Roman" w:hAnsi="Times New Roman" w:cs="Times New Roman"/>
                <w:sz w:val="24"/>
                <w:szCs w:val="24"/>
              </w:rPr>
              <w:t>Rodzaj matrycy</w:t>
            </w:r>
          </w:p>
        </w:tc>
        <w:tc>
          <w:tcPr>
            <w:tcW w:w="5626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Matowa VA, podświetlenie LED</w:t>
            </w:r>
          </w:p>
        </w:tc>
        <w:tc>
          <w:tcPr>
            <w:tcW w:w="1927" w:type="dxa"/>
          </w:tcPr>
          <w:p w:rsidR="005C3930" w:rsidRPr="006706F8" w:rsidRDefault="005C3930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30" w:rsidRPr="006706F8" w:rsidTr="00244B37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Częstotliwość odświeżania</w:t>
            </w:r>
          </w:p>
        </w:tc>
        <w:tc>
          <w:tcPr>
            <w:tcW w:w="5626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Nie mniej niż 200 Hz</w:t>
            </w:r>
          </w:p>
        </w:tc>
        <w:tc>
          <w:tcPr>
            <w:tcW w:w="1927" w:type="dxa"/>
          </w:tcPr>
          <w:p w:rsidR="005C3930" w:rsidRPr="006706F8" w:rsidRDefault="005C3930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30" w:rsidRPr="006706F8" w:rsidTr="00244B37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Kąty widzenia pion/poziom</w:t>
            </w:r>
          </w:p>
        </w:tc>
        <w:tc>
          <w:tcPr>
            <w:tcW w:w="5626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Nie mniej niż 178/178 pion/poziom</w:t>
            </w:r>
          </w:p>
        </w:tc>
        <w:tc>
          <w:tcPr>
            <w:tcW w:w="1927" w:type="dxa"/>
          </w:tcPr>
          <w:p w:rsidR="005C3930" w:rsidRPr="006706F8" w:rsidRDefault="005C3930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30" w:rsidRPr="005C3930" w:rsidTr="00244B37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Gniazda</w:t>
            </w:r>
          </w:p>
        </w:tc>
        <w:tc>
          <w:tcPr>
            <w:tcW w:w="5626" w:type="dxa"/>
            <w:vAlign w:val="bottom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x HDMI, 1 x DisplayPort, 1 x </w:t>
            </w:r>
            <w:proofErr w:type="spellStart"/>
            <w:r w:rsidRPr="00F21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złącze</w:t>
            </w:r>
            <w:proofErr w:type="spellEnd"/>
            <w:r w:rsidRPr="00F21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audio, 2 x USB 3.1, 1 x USB Type B, 1 x USB Type C</w:t>
            </w:r>
          </w:p>
        </w:tc>
        <w:tc>
          <w:tcPr>
            <w:tcW w:w="1927" w:type="dxa"/>
          </w:tcPr>
          <w:p w:rsidR="005C3930" w:rsidRPr="005C3930" w:rsidRDefault="005C3930" w:rsidP="00244B3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C3930" w:rsidRPr="006706F8" w:rsidTr="00244B37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Jasność</w:t>
            </w:r>
          </w:p>
        </w:tc>
        <w:tc>
          <w:tcPr>
            <w:tcW w:w="5626" w:type="dxa"/>
            <w:vAlign w:val="bottom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Co najmniej 300 cd/m2</w:t>
            </w:r>
          </w:p>
        </w:tc>
        <w:tc>
          <w:tcPr>
            <w:tcW w:w="1927" w:type="dxa"/>
          </w:tcPr>
          <w:p w:rsidR="005C3930" w:rsidRPr="006706F8" w:rsidRDefault="005C3930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30" w:rsidRPr="006706F8" w:rsidTr="00244B37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Kontrast statyczny</w:t>
            </w:r>
          </w:p>
        </w:tc>
        <w:tc>
          <w:tcPr>
            <w:tcW w:w="5626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Nie mniejszy niż 3000:1</w:t>
            </w:r>
          </w:p>
        </w:tc>
        <w:tc>
          <w:tcPr>
            <w:tcW w:w="1927" w:type="dxa"/>
          </w:tcPr>
          <w:p w:rsidR="005C3930" w:rsidRPr="006706F8" w:rsidRDefault="005C3930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30" w:rsidRPr="006706F8" w:rsidTr="00244B37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Czas reakcji</w:t>
            </w:r>
          </w:p>
        </w:tc>
        <w:tc>
          <w:tcPr>
            <w:tcW w:w="5626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Nie dłuższy niż 1 ms (MPRT)</w:t>
            </w:r>
          </w:p>
        </w:tc>
        <w:tc>
          <w:tcPr>
            <w:tcW w:w="1927" w:type="dxa"/>
          </w:tcPr>
          <w:p w:rsidR="005C3930" w:rsidRPr="006706F8" w:rsidRDefault="005C3930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30" w:rsidRPr="006706F8" w:rsidTr="00244B37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5626" w:type="dxa"/>
          </w:tcPr>
          <w:p w:rsidR="005C3930" w:rsidRPr="00F2144D" w:rsidRDefault="005C3930" w:rsidP="00244B3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- technologia redukcji światła niebieskiego</w:t>
            </w:r>
          </w:p>
          <w:p w:rsidR="005C3930" w:rsidRPr="00F2144D" w:rsidRDefault="005C3930" w:rsidP="00244B3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- redukcja migotania</w:t>
            </w:r>
          </w:p>
          <w:p w:rsidR="005C3930" w:rsidRPr="00F2144D" w:rsidRDefault="005C3930" w:rsidP="00244B3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- HDR</w:t>
            </w:r>
          </w:p>
          <w:p w:rsidR="005C3930" w:rsidRPr="00F2144D" w:rsidRDefault="005C3930" w:rsidP="00244B3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- zakrzywienie ekranu</w:t>
            </w:r>
          </w:p>
          <w:p w:rsidR="005C3930" w:rsidRPr="00F2144D" w:rsidRDefault="005C3930" w:rsidP="00244B3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- regulacja wysokości, kąta pochylenia, kąta obrotu</w:t>
            </w:r>
          </w:p>
          <w:p w:rsidR="005C3930" w:rsidRPr="00F2144D" w:rsidRDefault="005C3930" w:rsidP="00244B3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- obrotowy ekran (PIVOT)</w:t>
            </w:r>
          </w:p>
          <w:p w:rsidR="005C3930" w:rsidRPr="00F2144D" w:rsidRDefault="005C3930" w:rsidP="00244B3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- możliwość zabezpieczenia linką</w:t>
            </w:r>
          </w:p>
        </w:tc>
        <w:tc>
          <w:tcPr>
            <w:tcW w:w="1927" w:type="dxa"/>
          </w:tcPr>
          <w:p w:rsidR="005C3930" w:rsidRPr="006706F8" w:rsidRDefault="005C3930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30" w:rsidRPr="006706F8" w:rsidTr="00244B37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Waga maksymalna</w:t>
            </w:r>
          </w:p>
        </w:tc>
        <w:tc>
          <w:tcPr>
            <w:tcW w:w="5626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6 kg</w:t>
            </w:r>
          </w:p>
        </w:tc>
        <w:tc>
          <w:tcPr>
            <w:tcW w:w="1927" w:type="dxa"/>
          </w:tcPr>
          <w:p w:rsidR="005C3930" w:rsidRPr="006706F8" w:rsidRDefault="005C3930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30" w:rsidRPr="006706F8" w:rsidTr="00244B37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Wyposażenie dodatkowe</w:t>
            </w:r>
          </w:p>
        </w:tc>
        <w:tc>
          <w:tcPr>
            <w:tcW w:w="5626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Kabel USB-C kątowy</w:t>
            </w:r>
          </w:p>
        </w:tc>
        <w:tc>
          <w:tcPr>
            <w:tcW w:w="1927" w:type="dxa"/>
          </w:tcPr>
          <w:p w:rsidR="005C3930" w:rsidRPr="006706F8" w:rsidRDefault="005C3930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930" w:rsidRPr="006706F8" w:rsidTr="00244B37">
        <w:trPr>
          <w:trHeight w:val="315"/>
        </w:trPr>
        <w:tc>
          <w:tcPr>
            <w:tcW w:w="1987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5626" w:type="dxa"/>
          </w:tcPr>
          <w:p w:rsidR="005C3930" w:rsidRPr="00F2144D" w:rsidRDefault="005C3930" w:rsidP="00244B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D">
              <w:rPr>
                <w:rFonts w:ascii="Times New Roman" w:hAnsi="Times New Roman" w:cs="Times New Roman"/>
                <w:sz w:val="24"/>
                <w:szCs w:val="24"/>
              </w:rPr>
              <w:t>Nie krótsza niż 36 miesięcy</w:t>
            </w:r>
          </w:p>
        </w:tc>
        <w:tc>
          <w:tcPr>
            <w:tcW w:w="1927" w:type="dxa"/>
          </w:tcPr>
          <w:p w:rsidR="005C3930" w:rsidRPr="006706F8" w:rsidRDefault="005C3930" w:rsidP="00244B3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C3930" w:rsidRDefault="005C3930" w:rsidP="005C3930">
      <w:pPr>
        <w:pStyle w:val="Standard"/>
      </w:pPr>
    </w:p>
    <w:p w:rsidR="004C43E7" w:rsidRPr="006706F8" w:rsidRDefault="004C43E7" w:rsidP="00047995">
      <w:pPr>
        <w:pStyle w:val="Standard"/>
      </w:pPr>
    </w:p>
    <w:p w:rsidR="00D94A5A" w:rsidRPr="006706F8" w:rsidRDefault="00D94A5A" w:rsidP="00D94A5A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6706F8">
        <w:rPr>
          <w:rFonts w:ascii="Times New Roman" w:hAnsi="Times New Roman" w:cs="Times New Roman"/>
          <w:b/>
          <w:color w:val="000000"/>
        </w:rPr>
        <w:t>Cena  brutto jednostkowa</w:t>
      </w:r>
    </w:p>
    <w:p w:rsidR="00D94A5A" w:rsidRPr="006706F8" w:rsidRDefault="00D94A5A" w:rsidP="00D94A5A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6706F8">
        <w:rPr>
          <w:rFonts w:ascii="Times New Roman" w:hAnsi="Times New Roman" w:cs="Times New Roman"/>
          <w:b/>
          <w:color w:val="000000"/>
        </w:rPr>
        <w:t>Część 2.1:……………………………………………………………</w:t>
      </w:r>
    </w:p>
    <w:p w:rsidR="004C43E7" w:rsidRDefault="00D94A5A" w:rsidP="00D94A5A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6706F8"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:rsidR="009B44D9" w:rsidRPr="006706F8" w:rsidRDefault="009B44D9" w:rsidP="009B44D9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6706F8">
        <w:rPr>
          <w:rFonts w:ascii="Times New Roman" w:hAnsi="Times New Roman" w:cs="Times New Roman"/>
          <w:b/>
          <w:color w:val="000000"/>
        </w:rPr>
        <w:t>Cena  brutto jednostkowa</w:t>
      </w:r>
    </w:p>
    <w:p w:rsidR="009B44D9" w:rsidRPr="006706F8" w:rsidRDefault="009B44D9" w:rsidP="009B44D9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2.2</w:t>
      </w:r>
      <w:r w:rsidRPr="006706F8">
        <w:rPr>
          <w:rFonts w:ascii="Times New Roman" w:hAnsi="Times New Roman" w:cs="Times New Roman"/>
          <w:b/>
          <w:color w:val="000000"/>
        </w:rPr>
        <w:t>:……………………………………………………………</w:t>
      </w:r>
    </w:p>
    <w:p w:rsidR="009B44D9" w:rsidRPr="006706F8" w:rsidRDefault="009B44D9" w:rsidP="009B44D9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6706F8"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:rsidR="009B44D9" w:rsidRDefault="009B44D9" w:rsidP="00D94A5A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:rsidR="009B44D9" w:rsidRPr="006706F8" w:rsidRDefault="009B44D9" w:rsidP="009B44D9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6706F8">
        <w:rPr>
          <w:rFonts w:ascii="Times New Roman" w:hAnsi="Times New Roman" w:cs="Times New Roman"/>
          <w:b/>
          <w:color w:val="000000"/>
        </w:rPr>
        <w:t>Cena  brutto jednostkowa</w:t>
      </w:r>
    </w:p>
    <w:p w:rsidR="009B44D9" w:rsidRPr="006706F8" w:rsidRDefault="009B44D9" w:rsidP="009B44D9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2.3</w:t>
      </w:r>
      <w:r w:rsidRPr="006706F8">
        <w:rPr>
          <w:rFonts w:ascii="Times New Roman" w:hAnsi="Times New Roman" w:cs="Times New Roman"/>
          <w:b/>
          <w:color w:val="000000"/>
        </w:rPr>
        <w:t>:……………………………………………………………</w:t>
      </w:r>
    </w:p>
    <w:p w:rsidR="009B44D9" w:rsidRPr="006706F8" w:rsidRDefault="009B44D9" w:rsidP="00D94A5A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6706F8"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:rsidR="00D94A5A" w:rsidRPr="006706F8" w:rsidRDefault="00D94A5A" w:rsidP="00D94A5A">
      <w:pPr>
        <w:spacing w:line="360" w:lineRule="auto"/>
        <w:rPr>
          <w:rFonts w:ascii="Times New Roman" w:hAnsi="Times New Roman" w:cs="Times New Roman"/>
          <w:b/>
          <w:color w:val="000000"/>
          <w:u w:val="single"/>
        </w:rPr>
      </w:pPr>
      <w:r w:rsidRPr="006706F8">
        <w:rPr>
          <w:rFonts w:ascii="Times New Roman" w:hAnsi="Times New Roman" w:cs="Times New Roman"/>
          <w:b/>
          <w:color w:val="000000"/>
          <w:u w:val="single"/>
        </w:rPr>
        <w:lastRenderedPageBreak/>
        <w:t>Wartość brutto ogółem dla części  2.</w:t>
      </w:r>
    </w:p>
    <w:p w:rsidR="004C43E7" w:rsidRPr="006706F8" w:rsidRDefault="00D94A5A" w:rsidP="00CF29EE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6706F8">
        <w:rPr>
          <w:rFonts w:ascii="Times New Roman" w:hAnsi="Times New Roman" w:cs="Times New Roman"/>
          <w:b/>
          <w:color w:val="000000"/>
        </w:rPr>
        <w:t>…………………………………………………………………</w:t>
      </w:r>
    </w:p>
    <w:p w:rsidR="007C14D6" w:rsidRPr="006706F8" w:rsidRDefault="007C14D6" w:rsidP="00CF29EE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:rsidR="008A209C" w:rsidRPr="006706F8" w:rsidRDefault="008A209C" w:rsidP="008A209C">
      <w:pPr>
        <w:jc w:val="right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Załącznik nr 2 do SWZ</w:t>
      </w: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Wykonawca:</w:t>
      </w: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nazwa/firma, adres,</w:t>
      </w: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zależności od podmiotu: NIP/PESEL, KRS/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>)</w:t>
      </w: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reprezentowany przez:</w:t>
      </w: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6706F8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:rsidR="008A209C" w:rsidRPr="006706F8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Prawo zamówień publicznych (dalej jako: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</w:t>
      </w:r>
      <w:r w:rsidRPr="006706F8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Na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potrzeby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postępowania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o</w:t>
      </w:r>
      <w:r w:rsidRPr="006706F8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publicznego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pn.</w:t>
      </w:r>
    </w:p>
    <w:p w:rsidR="00455397" w:rsidRPr="00451B9B" w:rsidRDefault="00854C7F" w:rsidP="00455397">
      <w:pPr>
        <w:spacing w:before="1" w:line="255" w:lineRule="exact"/>
        <w:jc w:val="both"/>
      </w:pPr>
      <w:r w:rsidRPr="00455397">
        <w:rPr>
          <w:rFonts w:ascii="Times New Roman" w:hAnsi="Times New Roman" w:cs="Times New Roman"/>
          <w:sz w:val="24"/>
          <w:szCs w:val="24"/>
        </w:rPr>
        <w:t>Dostawa sprzętu komputerowego KZP/0</w:t>
      </w:r>
      <w:r w:rsidR="00EB52E9" w:rsidRPr="00455397">
        <w:rPr>
          <w:rFonts w:ascii="Times New Roman" w:hAnsi="Times New Roman" w:cs="Times New Roman"/>
          <w:sz w:val="24"/>
          <w:szCs w:val="24"/>
        </w:rPr>
        <w:t>4</w:t>
      </w:r>
      <w:r w:rsidR="004C43E7" w:rsidRPr="00455397">
        <w:rPr>
          <w:rFonts w:ascii="Times New Roman" w:hAnsi="Times New Roman" w:cs="Times New Roman"/>
          <w:sz w:val="24"/>
          <w:szCs w:val="24"/>
        </w:rPr>
        <w:t>/2022</w:t>
      </w:r>
      <w:r w:rsidR="008A209C" w:rsidRPr="00455397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 w:rsidRPr="00455397">
        <w:rPr>
          <w:rFonts w:ascii="Times New Roman" w:hAnsi="Times New Roman" w:cs="Times New Roman"/>
          <w:sz w:val="24"/>
          <w:szCs w:val="24"/>
        </w:rPr>
        <w:t xml:space="preserve">a na podstawie art. 108 ust. 1 </w:t>
      </w:r>
      <w:r w:rsidR="00455397" w:rsidRPr="00455397">
        <w:rPr>
          <w:rFonts w:ascii="Times New Roman" w:hAnsi="Times New Roman" w:cs="Times New Roman"/>
        </w:rPr>
        <w:t xml:space="preserve">oraz art. 7 ust.1  </w:t>
      </w:r>
      <w:r w:rsidR="00455397" w:rsidRPr="00455397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</w:t>
      </w:r>
      <w:bookmarkStart w:id="4" w:name="_GoBack"/>
      <w:bookmarkEnd w:id="4"/>
      <w:r w:rsidR="00455397" w:rsidRPr="00455397">
        <w:rPr>
          <w:rFonts w:ascii="Times New Roman" w:hAnsi="Times New Roman" w:cs="Times New Roman"/>
          <w:color w:val="222222"/>
        </w:rPr>
        <w:t>twa</w:t>
      </w:r>
      <w:r w:rsidR="00455397" w:rsidRPr="00451B9B">
        <w:t>.</w:t>
      </w:r>
    </w:p>
    <w:p w:rsidR="008A209C" w:rsidRPr="006706F8" w:rsidRDefault="00F919E4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</w:t>
      </w:r>
    </w:p>
    <w:p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:rsidR="00854C7F" w:rsidRPr="006706F8" w:rsidRDefault="00854C7F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F29EE" w:rsidRPr="006706F8" w:rsidRDefault="00CF29EE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:rsidR="008A209C" w:rsidRPr="006706F8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2997" w:rsidRPr="006706F8">
        <w:rPr>
          <w:rFonts w:ascii="Times New Roman" w:hAnsi="Times New Roman" w:cs="Times New Roman"/>
          <w:sz w:val="24"/>
          <w:szCs w:val="24"/>
        </w:rPr>
        <w:t>art. …..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2, 5 lub 6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lub 109 ustawy. Jednocześnie oświadczam, że w związku z ww. okolicznością, na podstawie art. 110 ust. 2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A209C" w:rsidRPr="006706F8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:rsidR="008A209C" w:rsidRPr="006706F8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6706F8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F71F4" w:rsidRPr="00726723" w:rsidRDefault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sectPr w:rsidR="00FF71F4" w:rsidRPr="006706F8" w:rsidSect="003F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581"/>
    <w:multiLevelType w:val="hybridMultilevel"/>
    <w:tmpl w:val="63F4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0D6F"/>
    <w:multiLevelType w:val="hybridMultilevel"/>
    <w:tmpl w:val="3C7E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60F8"/>
    <w:multiLevelType w:val="hybridMultilevel"/>
    <w:tmpl w:val="87AC47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B404C5"/>
    <w:multiLevelType w:val="hybridMultilevel"/>
    <w:tmpl w:val="4274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5098"/>
    <w:multiLevelType w:val="hybridMultilevel"/>
    <w:tmpl w:val="398C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309F5"/>
    <w:multiLevelType w:val="hybridMultilevel"/>
    <w:tmpl w:val="73A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14911"/>
    <w:multiLevelType w:val="hybridMultilevel"/>
    <w:tmpl w:val="A8C62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223AE7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B58C2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841250"/>
    <w:multiLevelType w:val="hybridMultilevel"/>
    <w:tmpl w:val="D5EA2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56C7477"/>
    <w:multiLevelType w:val="multilevel"/>
    <w:tmpl w:val="A1EE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8B22610"/>
    <w:multiLevelType w:val="hybridMultilevel"/>
    <w:tmpl w:val="F79C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E2DAE"/>
    <w:multiLevelType w:val="hybridMultilevel"/>
    <w:tmpl w:val="2F5AD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7E0C4A"/>
    <w:multiLevelType w:val="hybridMultilevel"/>
    <w:tmpl w:val="5D3C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5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5"/>
  </w:num>
  <w:num w:numId="13">
    <w:abstractNumId w:val="3"/>
  </w:num>
  <w:num w:numId="14">
    <w:abstractNumId w:val="16"/>
  </w:num>
  <w:num w:numId="15">
    <w:abstractNumId w:val="1"/>
  </w:num>
  <w:num w:numId="16">
    <w:abstractNumId w:val="0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9C"/>
    <w:rsid w:val="00047995"/>
    <w:rsid w:val="000A2340"/>
    <w:rsid w:val="00101FBF"/>
    <w:rsid w:val="00114D83"/>
    <w:rsid w:val="00124A89"/>
    <w:rsid w:val="0013146C"/>
    <w:rsid w:val="00136720"/>
    <w:rsid w:val="00137785"/>
    <w:rsid w:val="00177975"/>
    <w:rsid w:val="00185430"/>
    <w:rsid w:val="00187A1C"/>
    <w:rsid w:val="002264CA"/>
    <w:rsid w:val="00231EE3"/>
    <w:rsid w:val="002B176C"/>
    <w:rsid w:val="002F40CF"/>
    <w:rsid w:val="003302F2"/>
    <w:rsid w:val="00332A40"/>
    <w:rsid w:val="00352B60"/>
    <w:rsid w:val="003811CD"/>
    <w:rsid w:val="00384A70"/>
    <w:rsid w:val="00384FC9"/>
    <w:rsid w:val="003A1192"/>
    <w:rsid w:val="003E6606"/>
    <w:rsid w:val="003F36EA"/>
    <w:rsid w:val="00455397"/>
    <w:rsid w:val="00477F7B"/>
    <w:rsid w:val="00487513"/>
    <w:rsid w:val="0049686E"/>
    <w:rsid w:val="00496890"/>
    <w:rsid w:val="004A3E58"/>
    <w:rsid w:val="004C43E7"/>
    <w:rsid w:val="004E5D17"/>
    <w:rsid w:val="005144E7"/>
    <w:rsid w:val="00515F06"/>
    <w:rsid w:val="00520E68"/>
    <w:rsid w:val="00583290"/>
    <w:rsid w:val="00584A26"/>
    <w:rsid w:val="00590A4D"/>
    <w:rsid w:val="005B4192"/>
    <w:rsid w:val="005C3930"/>
    <w:rsid w:val="005E3917"/>
    <w:rsid w:val="005E5956"/>
    <w:rsid w:val="005F46E2"/>
    <w:rsid w:val="006706F8"/>
    <w:rsid w:val="006B7497"/>
    <w:rsid w:val="0071042E"/>
    <w:rsid w:val="00726723"/>
    <w:rsid w:val="00745CCF"/>
    <w:rsid w:val="0075474F"/>
    <w:rsid w:val="00755D11"/>
    <w:rsid w:val="00794FC9"/>
    <w:rsid w:val="007974B3"/>
    <w:rsid w:val="007A580E"/>
    <w:rsid w:val="007C14D6"/>
    <w:rsid w:val="007D53FD"/>
    <w:rsid w:val="00852997"/>
    <w:rsid w:val="00854C7F"/>
    <w:rsid w:val="008660CD"/>
    <w:rsid w:val="00892F4A"/>
    <w:rsid w:val="008A209C"/>
    <w:rsid w:val="008D1FD4"/>
    <w:rsid w:val="008D6046"/>
    <w:rsid w:val="008E6047"/>
    <w:rsid w:val="00927136"/>
    <w:rsid w:val="00932ACA"/>
    <w:rsid w:val="0099355F"/>
    <w:rsid w:val="00993AB9"/>
    <w:rsid w:val="009A6F54"/>
    <w:rsid w:val="009B44D9"/>
    <w:rsid w:val="009F7FD1"/>
    <w:rsid w:val="00A1071C"/>
    <w:rsid w:val="00A7738E"/>
    <w:rsid w:val="00A77421"/>
    <w:rsid w:val="00A87B2F"/>
    <w:rsid w:val="00AD4C74"/>
    <w:rsid w:val="00AE09EC"/>
    <w:rsid w:val="00B00E0B"/>
    <w:rsid w:val="00B20135"/>
    <w:rsid w:val="00B3487A"/>
    <w:rsid w:val="00B63C4B"/>
    <w:rsid w:val="00B869C7"/>
    <w:rsid w:val="00B917DB"/>
    <w:rsid w:val="00BA388D"/>
    <w:rsid w:val="00BD0E95"/>
    <w:rsid w:val="00C500D7"/>
    <w:rsid w:val="00C751D2"/>
    <w:rsid w:val="00C855D4"/>
    <w:rsid w:val="00C92149"/>
    <w:rsid w:val="00CB7425"/>
    <w:rsid w:val="00CC0156"/>
    <w:rsid w:val="00CF29EE"/>
    <w:rsid w:val="00D441E1"/>
    <w:rsid w:val="00D752EB"/>
    <w:rsid w:val="00D94A5A"/>
    <w:rsid w:val="00E31D7C"/>
    <w:rsid w:val="00E5088B"/>
    <w:rsid w:val="00E53929"/>
    <w:rsid w:val="00E67F27"/>
    <w:rsid w:val="00E76438"/>
    <w:rsid w:val="00E76444"/>
    <w:rsid w:val="00E8232C"/>
    <w:rsid w:val="00E955CA"/>
    <w:rsid w:val="00EA1321"/>
    <w:rsid w:val="00EB52E9"/>
    <w:rsid w:val="00EC2953"/>
    <w:rsid w:val="00ED6A80"/>
    <w:rsid w:val="00EF3A2E"/>
    <w:rsid w:val="00EF4A50"/>
    <w:rsid w:val="00F10B85"/>
    <w:rsid w:val="00F71655"/>
    <w:rsid w:val="00F919E4"/>
    <w:rsid w:val="00F933D6"/>
    <w:rsid w:val="00F95934"/>
    <w:rsid w:val="00FB6093"/>
    <w:rsid w:val="00FB7D61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50B76-1456-426A-9552-ADD8384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high_end_cp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deocardbenchmark.net/gpu_list.php" TargetMode="External"/><Relationship Id="rId5" Type="http://schemas.openxmlformats.org/officeDocument/2006/relationships/hyperlink" Target="http://www.cpubenchmark.net/high_end_cpu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2226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jgorzelniak-owsiak</dc:creator>
  <cp:lastModifiedBy>Joanna Gorzelniak-Owsiak | Łukasiewicz-PIAP</cp:lastModifiedBy>
  <cp:revision>3</cp:revision>
  <dcterms:created xsi:type="dcterms:W3CDTF">2022-06-27T07:50:00Z</dcterms:created>
  <dcterms:modified xsi:type="dcterms:W3CDTF">2022-06-27T07:58:00Z</dcterms:modified>
</cp:coreProperties>
</file>